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49" w:rsidRPr="00B76949" w:rsidRDefault="00B76949" w:rsidP="00B76949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B76949">
        <w:rPr>
          <w:b/>
          <w:sz w:val="28"/>
          <w:szCs w:val="28"/>
        </w:rPr>
        <w:t xml:space="preserve">UNA FABULA ARTIFICIAL      </w:t>
      </w:r>
      <w:r w:rsidRPr="00B76949">
        <w:rPr>
          <w:b/>
          <w:sz w:val="16"/>
          <w:szCs w:val="16"/>
        </w:rPr>
        <w:t xml:space="preserve">                                                                                       </w:t>
      </w:r>
    </w:p>
    <w:p w:rsidR="00B76949" w:rsidRDefault="00B76949" w:rsidP="00B7694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</w:t>
      </w:r>
      <w:r w:rsidRPr="0047056C">
        <w:rPr>
          <w:b/>
          <w:sz w:val="16"/>
          <w:szCs w:val="16"/>
        </w:rPr>
        <w:t>Por El Rabino Moshe Yoseph Koniuchowsky</w:t>
      </w:r>
    </w:p>
    <w:p w:rsidR="00B76949" w:rsidRDefault="00B76949" w:rsidP="00B7694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“</w:t>
      </w:r>
      <w:r w:rsidRPr="00B14D07">
        <w:rPr>
          <w:b/>
          <w:sz w:val="16"/>
          <w:szCs w:val="16"/>
        </w:rPr>
        <w:t>Todas las Escrituras tomadas de “Las Escrituras de Restauracion Edicion Del Nombre Verdadero Biblia de Estudio</w:t>
      </w:r>
      <w:r>
        <w:rPr>
          <w:b/>
          <w:sz w:val="16"/>
          <w:szCs w:val="16"/>
        </w:rPr>
        <w:t>”</w:t>
      </w:r>
    </w:p>
    <w:p w:rsidR="00DC0979" w:rsidRPr="00DC0979" w:rsidRDefault="00DC0979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 w:rsidRPr="00DC0979">
        <w:rPr>
          <w:rFonts w:asciiTheme="majorHAnsi" w:hAnsiTheme="majorHAnsi"/>
          <w:sz w:val="18"/>
          <w:szCs w:val="18"/>
        </w:rPr>
        <w:t>2 Pedro 1:15-17</w:t>
      </w:r>
      <w:proofErr w:type="gramStart"/>
      <w:r w:rsidRPr="00DC0979">
        <w:rPr>
          <w:rFonts w:asciiTheme="majorHAnsi" w:hAnsiTheme="majorHAnsi"/>
          <w:sz w:val="18"/>
          <w:szCs w:val="18"/>
        </w:rPr>
        <w:t xml:space="preserve">- </w:t>
      </w:r>
      <w:r w:rsidRPr="00DC0979">
        <w:rPr>
          <w:rFonts w:asciiTheme="majorHAnsi" w:hAnsiTheme="majorHAnsi" w:cs="Calibri,Bold"/>
          <w:b/>
          <w:bCs/>
          <w:color w:val="00009A"/>
          <w:sz w:val="18"/>
          <w:szCs w:val="18"/>
        </w:rPr>
        <w:t xml:space="preserve"> </w:t>
      </w:r>
      <w:r w:rsidRPr="00DC0979">
        <w:rPr>
          <w:rFonts w:asciiTheme="majorHAnsi" w:hAnsiTheme="majorHAnsi" w:cs="Calibri"/>
          <w:color w:val="000000"/>
          <w:sz w:val="18"/>
          <w:szCs w:val="18"/>
        </w:rPr>
        <w:t>También</w:t>
      </w:r>
      <w:proofErr w:type="gramEnd"/>
      <w:r w:rsidRPr="00DC0979">
        <w:rPr>
          <w:rFonts w:asciiTheme="majorHAnsi" w:hAnsiTheme="majorHAnsi" w:cs="Calibri"/>
          <w:color w:val="000000"/>
          <w:sz w:val="18"/>
          <w:szCs w:val="18"/>
        </w:rPr>
        <w:t xml:space="preserve"> yo procuraré con diligencia que,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Pr="00DC0979">
        <w:rPr>
          <w:rFonts w:asciiTheme="majorHAnsi" w:hAnsiTheme="majorHAnsi" w:cs="Calibri"/>
          <w:color w:val="000000"/>
          <w:sz w:val="18"/>
          <w:szCs w:val="18"/>
        </w:rPr>
        <w:t>después de mi partida, ustedes puedan en todo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Pr="00DC0979">
        <w:rPr>
          <w:rFonts w:asciiTheme="majorHAnsi" w:hAnsiTheme="majorHAnsi" w:cs="Calibri"/>
          <w:color w:val="000000"/>
          <w:sz w:val="18"/>
          <w:szCs w:val="18"/>
        </w:rPr>
        <w:t>momento tener memoria de estas cosas.</w:t>
      </w:r>
    </w:p>
    <w:p w:rsidR="00DC0979" w:rsidRPr="00E10BF4" w:rsidRDefault="00DC0979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highlight w:val="yellow"/>
        </w:rPr>
      </w:pPr>
      <w:r w:rsidRPr="00E10BF4">
        <w:rPr>
          <w:rFonts w:asciiTheme="majorHAnsi" w:hAnsiTheme="majorHAnsi" w:cs="Calibri,Bold"/>
          <w:b/>
          <w:bCs/>
          <w:color w:val="00009A"/>
          <w:sz w:val="18"/>
          <w:szCs w:val="18"/>
          <w:highlight w:val="yellow"/>
        </w:rPr>
        <w:t xml:space="preserve">16. </w:t>
      </w:r>
      <w:r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No les hemos dado a conocer el poder y la venida de nuestro MarYah </w:t>
      </w:r>
      <w:r w:rsidRPr="00E10BF4">
        <w:rPr>
          <w:rFonts w:ascii="Arial" w:hAnsi="Arial" w:cs="Arial"/>
          <w:color w:val="000000"/>
          <w:sz w:val="18"/>
          <w:szCs w:val="18"/>
          <w:highlight w:val="yellow"/>
          <w:lang w:bidi="he-IL"/>
        </w:rPr>
        <w:t>יח</w:t>
      </w:r>
      <w:r w:rsidRPr="00E10BF4">
        <w:rPr>
          <w:rFonts w:asciiTheme="majorHAnsi" w:hAnsiTheme="majorHAnsi" w:cs="Arial"/>
          <w:color w:val="000000"/>
          <w:sz w:val="18"/>
          <w:szCs w:val="18"/>
          <w:highlight w:val="yellow"/>
          <w:lang w:bidi="he-IL"/>
        </w:rPr>
        <w:t xml:space="preserve"> _ </w:t>
      </w:r>
      <w:r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>-</w:t>
      </w:r>
      <w:r w:rsidRPr="00E10BF4">
        <w:rPr>
          <w:rFonts w:ascii="Arial" w:hAnsi="Arial" w:cs="Arial"/>
          <w:color w:val="000000"/>
          <w:sz w:val="18"/>
          <w:szCs w:val="18"/>
          <w:highlight w:val="yellow"/>
          <w:lang w:bidi="he-IL"/>
        </w:rPr>
        <w:t>יהושע</w:t>
      </w:r>
      <w:r w:rsidRPr="00E10BF4">
        <w:rPr>
          <w:rFonts w:asciiTheme="majorHAnsi" w:hAnsiTheme="majorHAnsi" w:cs="Arial"/>
          <w:color w:val="000000"/>
          <w:sz w:val="18"/>
          <w:szCs w:val="18"/>
          <w:highlight w:val="yellow"/>
          <w:lang w:bidi="he-IL"/>
        </w:rPr>
        <w:t xml:space="preserve"> </w:t>
      </w:r>
      <w:r w:rsidRPr="00E10BF4">
        <w:rPr>
          <w:rFonts w:ascii="Arial" w:hAnsi="Arial" w:cs="Arial"/>
          <w:color w:val="000000"/>
          <w:sz w:val="18"/>
          <w:szCs w:val="18"/>
          <w:highlight w:val="yellow"/>
          <w:lang w:bidi="he-IL"/>
        </w:rPr>
        <w:t>המ</w:t>
      </w:r>
      <w:r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 Yahshua HaMashiYach siguiendo fábulas artificiosas, sino </w:t>
      </w:r>
      <w:proofErr w:type="gramStart"/>
      <w:r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>como</w:t>
      </w:r>
      <w:proofErr w:type="gramEnd"/>
      <w:r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 habiendo visto con nuestros propios ojos su majestad.</w:t>
      </w:r>
    </w:p>
    <w:p w:rsidR="00DC0979" w:rsidRPr="00DC0979" w:rsidRDefault="00DC0979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 w:rsidRPr="00E10BF4">
        <w:rPr>
          <w:rFonts w:asciiTheme="majorHAnsi" w:hAnsiTheme="majorHAnsi" w:cs="Calibri,Bold"/>
          <w:b/>
          <w:bCs/>
          <w:color w:val="00009A"/>
          <w:sz w:val="18"/>
          <w:szCs w:val="18"/>
          <w:highlight w:val="yellow"/>
        </w:rPr>
        <w:t xml:space="preserve">17. </w:t>
      </w:r>
      <w:r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Pues cuando </w:t>
      </w:r>
      <w:r w:rsidRPr="00E10BF4">
        <w:rPr>
          <w:rFonts w:ascii="Arial" w:hAnsi="Arial" w:cs="Arial"/>
          <w:color w:val="000000"/>
          <w:sz w:val="18"/>
          <w:szCs w:val="18"/>
          <w:highlight w:val="yellow"/>
          <w:lang w:bidi="he-IL"/>
        </w:rPr>
        <w:t>יח</w:t>
      </w:r>
      <w:r w:rsidRPr="00E10BF4">
        <w:rPr>
          <w:rFonts w:asciiTheme="majorHAnsi" w:hAnsiTheme="majorHAnsi" w:cs="Arial"/>
          <w:color w:val="000000"/>
          <w:sz w:val="18"/>
          <w:szCs w:val="18"/>
          <w:highlight w:val="yellow"/>
          <w:lang w:bidi="he-IL"/>
        </w:rPr>
        <w:t xml:space="preserve"> _ </w:t>
      </w:r>
      <w:r w:rsidRPr="00E10BF4">
        <w:rPr>
          <w:rFonts w:ascii="Arial" w:hAnsi="Arial" w:cs="Arial"/>
          <w:color w:val="000000"/>
          <w:sz w:val="18"/>
          <w:szCs w:val="18"/>
          <w:highlight w:val="yellow"/>
          <w:lang w:bidi="he-IL"/>
        </w:rPr>
        <w:t>יהושע</w:t>
      </w:r>
      <w:r w:rsidRPr="00E10BF4">
        <w:rPr>
          <w:rFonts w:asciiTheme="majorHAnsi" w:hAnsiTheme="majorHAnsi" w:cs="Arial"/>
          <w:color w:val="000000"/>
          <w:sz w:val="18"/>
          <w:szCs w:val="18"/>
          <w:highlight w:val="yellow"/>
          <w:lang w:bidi="he-IL"/>
        </w:rPr>
        <w:t xml:space="preserve"> </w:t>
      </w:r>
      <w:r w:rsidRPr="00E10BF4">
        <w:rPr>
          <w:rFonts w:ascii="Arial" w:hAnsi="Arial" w:cs="Arial"/>
          <w:color w:val="000000"/>
          <w:sz w:val="18"/>
          <w:szCs w:val="18"/>
          <w:highlight w:val="yellow"/>
          <w:lang w:bidi="he-IL"/>
        </w:rPr>
        <w:t>המ</w:t>
      </w:r>
      <w:r w:rsidRPr="00E10BF4">
        <w:rPr>
          <w:rFonts w:asciiTheme="majorHAnsi" w:hAnsiTheme="majorHAnsi" w:cs="Arial"/>
          <w:color w:val="000000"/>
          <w:sz w:val="18"/>
          <w:szCs w:val="18"/>
          <w:highlight w:val="yellow"/>
          <w:lang w:bidi="he-IL"/>
        </w:rPr>
        <w:t xml:space="preserve"> </w:t>
      </w:r>
      <w:r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–Yahshua HaMashiYach recibió de Avinu </w:t>
      </w:r>
      <w:r w:rsidRPr="00E10BF4">
        <w:rPr>
          <w:rFonts w:ascii="Arial" w:hAnsi="Arial" w:cs="Arial"/>
          <w:color w:val="000000"/>
          <w:sz w:val="18"/>
          <w:szCs w:val="18"/>
          <w:highlight w:val="yellow"/>
          <w:lang w:bidi="he-IL"/>
        </w:rPr>
        <w:t>יהוה</w:t>
      </w:r>
      <w:r w:rsidRPr="00E10BF4">
        <w:rPr>
          <w:rFonts w:asciiTheme="majorHAnsi" w:hAnsiTheme="majorHAnsi" w:cs="Arial"/>
          <w:color w:val="000000"/>
          <w:sz w:val="18"/>
          <w:szCs w:val="18"/>
          <w:highlight w:val="yellow"/>
          <w:lang w:bidi="he-IL"/>
        </w:rPr>
        <w:t xml:space="preserve"> </w:t>
      </w:r>
      <w:r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>nuestro</w:t>
      </w:r>
      <w:r w:rsidRPr="00E10BF4">
        <w:rPr>
          <w:rFonts w:ascii="Calibri" w:hAnsi="Calibri" w:cs="Calibri"/>
          <w:color w:val="000000"/>
          <w:highlight w:val="yellow"/>
        </w:rPr>
        <w:t xml:space="preserve"> </w:t>
      </w:r>
      <w:r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>honra y tifereth</w:t>
      </w:r>
      <w:r w:rsidRPr="00DC0979">
        <w:rPr>
          <w:rFonts w:asciiTheme="majorHAnsi" w:hAnsiTheme="majorHAnsi" w:cs="Calibri"/>
          <w:color w:val="000000"/>
          <w:sz w:val="18"/>
          <w:szCs w:val="18"/>
        </w:rPr>
        <w:t>, le fue enviada desde el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Pr="00DC0979">
        <w:rPr>
          <w:rFonts w:asciiTheme="majorHAnsi" w:hAnsiTheme="majorHAnsi" w:cs="Calibri"/>
          <w:color w:val="000000"/>
          <w:sz w:val="18"/>
          <w:szCs w:val="18"/>
        </w:rPr>
        <w:t>shamayim una bat-kol [voz] que decía: Este es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Pr="00DC0979">
        <w:rPr>
          <w:rFonts w:asciiTheme="majorHAnsi" w:hAnsiTheme="majorHAnsi" w:cs="Calibri"/>
          <w:color w:val="000000"/>
          <w:sz w:val="18"/>
          <w:szCs w:val="18"/>
        </w:rPr>
        <w:t xml:space="preserve">mi Hijo </w:t>
      </w:r>
      <w:proofErr w:type="gramStart"/>
      <w:r w:rsidRPr="00DC0979">
        <w:rPr>
          <w:rFonts w:asciiTheme="majorHAnsi" w:hAnsiTheme="majorHAnsi" w:cs="Calibri"/>
          <w:color w:val="000000"/>
          <w:sz w:val="18"/>
          <w:szCs w:val="18"/>
        </w:rPr>
        <w:t>amado</w:t>
      </w:r>
      <w:proofErr w:type="gramEnd"/>
      <w:r w:rsidRPr="00DC0979">
        <w:rPr>
          <w:rFonts w:asciiTheme="majorHAnsi" w:hAnsiTheme="majorHAnsi" w:cs="Calibri"/>
          <w:color w:val="000000"/>
          <w:sz w:val="18"/>
          <w:szCs w:val="18"/>
        </w:rPr>
        <w:t>, en el cual tengo complacencia.</w:t>
      </w:r>
    </w:p>
    <w:p w:rsidR="00026A7F" w:rsidRDefault="00DC0979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 w:rsidRPr="00DC0979">
        <w:rPr>
          <w:rFonts w:asciiTheme="majorHAnsi" w:hAnsiTheme="majorHAnsi" w:cs="Calibri,Bold"/>
          <w:b/>
          <w:bCs/>
          <w:color w:val="00009A"/>
          <w:sz w:val="18"/>
          <w:szCs w:val="18"/>
        </w:rPr>
        <w:t xml:space="preserve">18. </w:t>
      </w:r>
      <w:r w:rsidRPr="00DC0979">
        <w:rPr>
          <w:rFonts w:asciiTheme="majorHAnsi" w:hAnsiTheme="majorHAnsi" w:cs="Calibri"/>
          <w:color w:val="000000"/>
          <w:sz w:val="18"/>
          <w:szCs w:val="18"/>
        </w:rPr>
        <w:t>Nosotros oímo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s esta bat-kol [voz] enviada de </w:t>
      </w:r>
      <w:r w:rsidRPr="00DC0979">
        <w:rPr>
          <w:rFonts w:asciiTheme="majorHAnsi" w:hAnsiTheme="majorHAnsi" w:cs="Calibri"/>
          <w:color w:val="000000"/>
          <w:sz w:val="18"/>
          <w:szCs w:val="18"/>
        </w:rPr>
        <w:t xml:space="preserve">los shamayim, cuando estábamos con </w:t>
      </w:r>
      <w:r w:rsidRPr="00DC0979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r w:rsidRPr="00DC0979">
        <w:rPr>
          <w:rFonts w:asciiTheme="majorHAnsi" w:hAnsiTheme="majorHAnsi" w:cs="Arial"/>
          <w:color w:val="000000"/>
          <w:sz w:val="18"/>
          <w:szCs w:val="18"/>
          <w:lang w:bidi="he-IL"/>
        </w:rPr>
        <w:t xml:space="preserve"> _ </w:t>
      </w:r>
      <w:r w:rsidRPr="00DC0979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Pr="00DC0979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r w:rsidRPr="00DC0979">
        <w:rPr>
          <w:rFonts w:asciiTheme="majorHAnsi" w:hAnsiTheme="majorHAnsi" w:cs="Arial"/>
          <w:color w:val="000000"/>
          <w:sz w:val="18"/>
          <w:szCs w:val="18"/>
          <w:lang w:bidi="he-IL"/>
        </w:rPr>
        <w:t xml:space="preserve"> </w:t>
      </w:r>
      <w:r w:rsidRPr="00DC0979">
        <w:rPr>
          <w:rFonts w:asciiTheme="majorHAnsi" w:hAnsiTheme="majorHAnsi" w:cs="Calibri"/>
          <w:color w:val="000000"/>
          <w:sz w:val="18"/>
          <w:szCs w:val="18"/>
        </w:rPr>
        <w:t>-Yahshua HaMashiYach en el Har-Kadosh.</w:t>
      </w:r>
    </w:p>
    <w:p w:rsidR="007A00B6" w:rsidRDefault="007A00B6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</w:p>
    <w:p w:rsidR="00317A62" w:rsidRDefault="007A00B6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proofErr w:type="gramStart"/>
      <w:r>
        <w:rPr>
          <w:rFonts w:asciiTheme="majorHAnsi" w:hAnsiTheme="majorHAnsi" w:cs="Calibri"/>
          <w:color w:val="000000"/>
          <w:sz w:val="18"/>
          <w:szCs w:val="18"/>
        </w:rPr>
        <w:t xml:space="preserve">Los Yisraelitas Netzarim tubieron el entendimiento correcto de YHWH y de YaHuWshuaH, y ellos no siguieron las fabulas artificiosas que se desarrollaron </w:t>
      </w:r>
      <w:r w:rsidR="00317A62">
        <w:rPr>
          <w:rFonts w:asciiTheme="majorHAnsi" w:hAnsiTheme="majorHAnsi" w:cs="Calibri"/>
          <w:color w:val="000000"/>
          <w:sz w:val="18"/>
          <w:szCs w:val="18"/>
        </w:rPr>
        <w:t>en anos posteriores.</w:t>
      </w:r>
      <w:proofErr w:type="gramEnd"/>
      <w:r w:rsidR="00317A62">
        <w:rPr>
          <w:rFonts w:asciiTheme="majorHAnsi" w:hAnsiTheme="majorHAnsi" w:cs="Calibri"/>
          <w:color w:val="000000"/>
          <w:sz w:val="18"/>
          <w:szCs w:val="18"/>
        </w:rPr>
        <w:t xml:space="preserve"> </w:t>
      </w:r>
    </w:p>
    <w:p w:rsidR="00317A62" w:rsidRDefault="00317A62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</w:p>
    <w:p w:rsidR="00297749" w:rsidRDefault="00317A62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>
        <w:rPr>
          <w:rFonts w:asciiTheme="majorHAnsi" w:hAnsiTheme="majorHAnsi" w:cs="Calibri"/>
          <w:color w:val="000000"/>
          <w:sz w:val="18"/>
          <w:szCs w:val="18"/>
        </w:rPr>
        <w:t>La autoridad dada a YaHuWshuaH por Abba Y</w:t>
      </w:r>
      <w:r w:rsidR="00705D5D">
        <w:rPr>
          <w:rFonts w:asciiTheme="majorHAnsi" w:hAnsiTheme="majorHAnsi" w:cs="Calibri"/>
          <w:color w:val="000000"/>
          <w:sz w:val="18"/>
          <w:szCs w:val="18"/>
        </w:rPr>
        <w:t>aHuWaH es verdadera, y no una fa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bula, la verdad de la que se habla aqui, es que YaHuWshuaH </w:t>
      </w:r>
      <w:r w:rsidR="00705D5D"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>
        <w:rPr>
          <w:rFonts w:asciiTheme="majorHAnsi" w:hAnsiTheme="majorHAnsi" w:cs="Calibri"/>
          <w:color w:val="000000"/>
          <w:sz w:val="18"/>
          <w:szCs w:val="18"/>
        </w:rPr>
        <w:t>ES el Siervo Sufriente, Mesias ben Jose, literalmente La Palabra de YaHuW</w:t>
      </w:r>
      <w:r w:rsidR="00705D5D">
        <w:rPr>
          <w:rFonts w:asciiTheme="majorHAnsi" w:hAnsiTheme="majorHAnsi" w:cs="Calibri"/>
          <w:color w:val="000000"/>
          <w:sz w:val="18"/>
          <w:szCs w:val="18"/>
        </w:rPr>
        <w:t>aH morando en el seno de YaHuWaH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 mismo, y puesto e</w:t>
      </w:r>
      <w:r w:rsidR="00A86A3F">
        <w:rPr>
          <w:rFonts w:asciiTheme="majorHAnsi" w:hAnsiTheme="majorHAnsi" w:cs="Calibri"/>
          <w:color w:val="000000"/>
          <w:sz w:val="18"/>
          <w:szCs w:val="18"/>
        </w:rPr>
        <w:t>n la boca de YaHuWaH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 para emanacion</w:t>
      </w:r>
      <w:r w:rsidR="00A86A3F">
        <w:rPr>
          <w:rFonts w:asciiTheme="majorHAnsi" w:hAnsiTheme="majorHAnsi" w:cs="Calibri"/>
          <w:color w:val="000000"/>
          <w:sz w:val="18"/>
          <w:szCs w:val="18"/>
        </w:rPr>
        <w:t xml:space="preserve">. Esa misma Palabra es la manifestacion primaria </w:t>
      </w:r>
      <w:proofErr w:type="gramStart"/>
      <w:r w:rsidR="00A86A3F">
        <w:rPr>
          <w:rFonts w:asciiTheme="majorHAnsi" w:hAnsiTheme="majorHAnsi" w:cs="Calibri"/>
          <w:color w:val="000000"/>
          <w:sz w:val="18"/>
          <w:szCs w:val="18"/>
        </w:rPr>
        <w:t>de  las</w:t>
      </w:r>
      <w:proofErr w:type="gramEnd"/>
      <w:r w:rsidR="00A86A3F">
        <w:rPr>
          <w:rFonts w:asciiTheme="majorHAnsi" w:hAnsiTheme="majorHAnsi" w:cs="Calibri"/>
          <w:color w:val="000000"/>
          <w:sz w:val="18"/>
          <w:szCs w:val="18"/>
        </w:rPr>
        <w:t xml:space="preserve"> muchas </w:t>
      </w:r>
      <w:r w:rsidR="002B772F">
        <w:rPr>
          <w:rFonts w:asciiTheme="majorHAnsi" w:hAnsiTheme="majorHAnsi" w:cs="Calibri"/>
          <w:color w:val="000000"/>
          <w:sz w:val="18"/>
          <w:szCs w:val="18"/>
        </w:rPr>
        <w:t>manifestaciones de YaHuWaH, y ES</w:t>
      </w:r>
      <w:r w:rsidR="00A86A3F">
        <w:rPr>
          <w:rFonts w:asciiTheme="majorHAnsi" w:hAnsiTheme="majorHAnsi" w:cs="Calibri"/>
          <w:color w:val="000000"/>
          <w:sz w:val="18"/>
          <w:szCs w:val="18"/>
        </w:rPr>
        <w:t xml:space="preserve"> la manifestacion guia/lider para la salvacion del hombre. </w:t>
      </w:r>
      <w:proofErr w:type="gramStart"/>
      <w:r w:rsidR="00A86A3F">
        <w:rPr>
          <w:rFonts w:asciiTheme="majorHAnsi" w:hAnsiTheme="majorHAnsi" w:cs="Calibri"/>
          <w:color w:val="000000"/>
          <w:sz w:val="18"/>
          <w:szCs w:val="18"/>
        </w:rPr>
        <w:t>Confiar en cualquier OTRA manifestacion solo guia a la destruccion, o a la perdicion.</w:t>
      </w:r>
      <w:proofErr w:type="gramEnd"/>
      <w:r w:rsidR="00A86A3F"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="007B1B32">
        <w:rPr>
          <w:rFonts w:asciiTheme="majorHAnsi" w:hAnsiTheme="majorHAnsi" w:cs="Calibri"/>
          <w:color w:val="000000"/>
          <w:sz w:val="18"/>
          <w:szCs w:val="18"/>
        </w:rPr>
        <w:t xml:space="preserve">Confiando solamente en el Padre, </w:t>
      </w:r>
      <w:r w:rsidR="00A86A3F">
        <w:rPr>
          <w:rFonts w:asciiTheme="majorHAnsi" w:hAnsiTheme="majorHAnsi" w:cs="Calibri"/>
          <w:color w:val="000000"/>
          <w:sz w:val="18"/>
          <w:szCs w:val="18"/>
        </w:rPr>
        <w:t xml:space="preserve">tampoco es salvacion, puesto que las escrituras lo hace abundantemente claro que aquel que niega al Hijo de YaHuWaH, tambien niega </w:t>
      </w:r>
      <w:proofErr w:type="gramStart"/>
      <w:r w:rsidR="00A86A3F">
        <w:rPr>
          <w:rFonts w:asciiTheme="majorHAnsi" w:hAnsiTheme="majorHAnsi" w:cs="Calibri"/>
          <w:color w:val="000000"/>
          <w:sz w:val="18"/>
          <w:szCs w:val="18"/>
        </w:rPr>
        <w:t>a</w:t>
      </w:r>
      <w:proofErr w:type="gramEnd"/>
      <w:r w:rsidR="00A86A3F">
        <w:rPr>
          <w:rFonts w:asciiTheme="majorHAnsi" w:hAnsiTheme="majorHAnsi" w:cs="Calibri"/>
          <w:color w:val="000000"/>
          <w:sz w:val="18"/>
          <w:szCs w:val="18"/>
        </w:rPr>
        <w:t xml:space="preserve"> Abba YaHuWaH mismo</w:t>
      </w:r>
      <w:r w:rsidR="00297749">
        <w:rPr>
          <w:rFonts w:asciiTheme="majorHAnsi" w:hAnsiTheme="majorHAnsi" w:cs="Calibri"/>
          <w:color w:val="000000"/>
          <w:sz w:val="18"/>
          <w:szCs w:val="18"/>
        </w:rPr>
        <w:t xml:space="preserve">!! Nuna olvides esto, cuando tu </w:t>
      </w:r>
      <w:proofErr w:type="gramStart"/>
      <w:r w:rsidR="00297749">
        <w:rPr>
          <w:rFonts w:asciiTheme="majorHAnsi" w:hAnsiTheme="majorHAnsi" w:cs="Calibri"/>
          <w:color w:val="000000"/>
          <w:sz w:val="18"/>
          <w:szCs w:val="18"/>
        </w:rPr>
        <w:t>estes</w:t>
      </w:r>
      <w:proofErr w:type="gramEnd"/>
      <w:r w:rsidR="00297749">
        <w:rPr>
          <w:rFonts w:asciiTheme="majorHAnsi" w:hAnsiTheme="majorHAnsi" w:cs="Calibri"/>
          <w:color w:val="000000"/>
          <w:sz w:val="18"/>
          <w:szCs w:val="18"/>
        </w:rPr>
        <w:t xml:space="preserve"> tentado a correr al rabinismo Judio, para conversion o salvacion! El Islam es otro ejemplo de religion mayor, que niega al HIJO!!</w:t>
      </w:r>
    </w:p>
    <w:p w:rsidR="00297749" w:rsidRDefault="00297749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</w:p>
    <w:p w:rsidR="00D13F31" w:rsidRDefault="002B3E80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proofErr w:type="gramStart"/>
      <w:r>
        <w:rPr>
          <w:rFonts w:asciiTheme="majorHAnsi" w:hAnsiTheme="majorHAnsi" w:cs="Calibri"/>
          <w:color w:val="000000"/>
          <w:sz w:val="18"/>
          <w:szCs w:val="18"/>
        </w:rPr>
        <w:t>1 Corintios 15:27-28- Lo pone muy en claro que la primaria manisfestacion, o YaHuWaH el Menor, e</w:t>
      </w:r>
      <w:r w:rsidR="002B772F">
        <w:rPr>
          <w:rFonts w:asciiTheme="majorHAnsi" w:hAnsiTheme="majorHAnsi" w:cs="Calibri"/>
          <w:color w:val="000000"/>
          <w:sz w:val="18"/>
          <w:szCs w:val="18"/>
        </w:rPr>
        <w:t>sta su</w:t>
      </w:r>
      <w:r w:rsidR="007B1B32">
        <w:rPr>
          <w:rFonts w:asciiTheme="majorHAnsi" w:hAnsiTheme="majorHAnsi" w:cs="Calibri"/>
          <w:color w:val="000000"/>
          <w:sz w:val="18"/>
          <w:szCs w:val="18"/>
        </w:rPr>
        <w:t>jeto a YaHuWaH El que lo envia, o el Gran YaH</w:t>
      </w:r>
      <w:r>
        <w:rPr>
          <w:rFonts w:asciiTheme="majorHAnsi" w:hAnsiTheme="majorHAnsi" w:cs="Calibri"/>
          <w:color w:val="000000"/>
          <w:sz w:val="18"/>
          <w:szCs w:val="18"/>
        </w:rPr>
        <w:t>uWaH.</w:t>
      </w:r>
      <w:proofErr w:type="gramEnd"/>
      <w:r>
        <w:rPr>
          <w:rFonts w:asciiTheme="majorHAnsi" w:hAnsiTheme="majorHAnsi" w:cs="Calibri"/>
          <w:color w:val="000000"/>
          <w:sz w:val="18"/>
          <w:szCs w:val="18"/>
        </w:rPr>
        <w:t xml:space="preserve"> Esta es una declaracion de posiciones, pues </w:t>
      </w:r>
      <w:proofErr w:type="gramStart"/>
      <w:r>
        <w:rPr>
          <w:rFonts w:asciiTheme="majorHAnsi" w:hAnsiTheme="majorHAnsi" w:cs="Calibri"/>
          <w:color w:val="000000"/>
          <w:sz w:val="18"/>
          <w:szCs w:val="18"/>
        </w:rPr>
        <w:t>un</w:t>
      </w:r>
      <w:proofErr w:type="gramEnd"/>
      <w:r>
        <w:rPr>
          <w:rFonts w:asciiTheme="majorHAnsi" w:hAnsiTheme="majorHAnsi" w:cs="Calibri"/>
          <w:color w:val="000000"/>
          <w:sz w:val="18"/>
          <w:szCs w:val="18"/>
        </w:rPr>
        <w:t xml:space="preserve"> hijo es menos que su padre, pero esto no disminuye la verdad de que ambos sostienen la misma herencia, y que ambos son de la misma escencia/sustancia. </w:t>
      </w:r>
      <w:r w:rsidR="007B1B32"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>Juan 14:28-</w:t>
      </w:r>
      <w:proofErr w:type="gramStart"/>
      <w:r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31 </w:t>
      </w:r>
      <w:r w:rsidR="007B1B32"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>..</w:t>
      </w:r>
      <w:proofErr w:type="gramEnd"/>
      <w:r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El Padre es eternamente mayor, y </w:t>
      </w:r>
      <w:proofErr w:type="gramStart"/>
      <w:r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>asi</w:t>
      </w:r>
      <w:proofErr w:type="gramEnd"/>
      <w:r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 le da ordenes al Hijo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. </w:t>
      </w:r>
      <w:proofErr w:type="gramStart"/>
      <w:r>
        <w:rPr>
          <w:rFonts w:asciiTheme="majorHAnsi" w:hAnsiTheme="majorHAnsi" w:cs="Calibri"/>
          <w:color w:val="000000"/>
          <w:sz w:val="18"/>
          <w:szCs w:val="18"/>
        </w:rPr>
        <w:t>Los Netzarim Yisraeltas</w:t>
      </w:r>
      <w:r w:rsidR="007B1B32">
        <w:rPr>
          <w:rFonts w:asciiTheme="majorHAnsi" w:hAnsiTheme="majorHAnsi" w:cs="Calibri"/>
          <w:color w:val="000000"/>
          <w:sz w:val="18"/>
          <w:szCs w:val="18"/>
        </w:rPr>
        <w:t xml:space="preserve"> cre</w:t>
      </w:r>
      <w:r w:rsidR="002B772F">
        <w:rPr>
          <w:rFonts w:asciiTheme="majorHAnsi" w:hAnsiTheme="majorHAnsi" w:cs="Calibri"/>
          <w:color w:val="000000"/>
          <w:sz w:val="18"/>
          <w:szCs w:val="18"/>
        </w:rPr>
        <w:t>ye</w:t>
      </w:r>
      <w:r w:rsidR="007B1B32">
        <w:rPr>
          <w:rFonts w:asciiTheme="majorHAnsi" w:hAnsiTheme="majorHAnsi" w:cs="Calibri"/>
          <w:color w:val="000000"/>
          <w:sz w:val="18"/>
          <w:szCs w:val="18"/>
        </w:rPr>
        <w:t>ron en esta verdad.</w:t>
      </w:r>
      <w:proofErr w:type="gramEnd"/>
      <w:r w:rsidR="007B1B32"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proofErr w:type="gramStart"/>
      <w:r w:rsidR="007B1B32">
        <w:rPr>
          <w:rFonts w:asciiTheme="majorHAnsi" w:hAnsiTheme="majorHAnsi" w:cs="Calibri"/>
          <w:color w:val="000000"/>
          <w:sz w:val="18"/>
          <w:szCs w:val="18"/>
        </w:rPr>
        <w:t xml:space="preserve">Por </w:t>
      </w:r>
      <w:r>
        <w:rPr>
          <w:rFonts w:asciiTheme="majorHAnsi" w:hAnsiTheme="majorHAnsi" w:cs="Calibri"/>
          <w:color w:val="000000"/>
          <w:sz w:val="18"/>
          <w:szCs w:val="18"/>
        </w:rPr>
        <w:t>alrededor de 150 anos desde YaHuWsh</w:t>
      </w:r>
      <w:r w:rsidR="007B1B32">
        <w:rPr>
          <w:rFonts w:asciiTheme="majorHAnsi" w:hAnsiTheme="majorHAnsi" w:cs="Calibri"/>
          <w:color w:val="000000"/>
          <w:sz w:val="18"/>
          <w:szCs w:val="18"/>
        </w:rPr>
        <w:t>uaH, la verdad de YaH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uWaH Mayor, y YaHuWaH Menor, se torcio y se convirtio en fabulas inventadas en/sobre tres personas, todas iguales, e igualmente sometidas </w:t>
      </w:r>
      <w:r w:rsidR="007B1B32">
        <w:rPr>
          <w:rFonts w:asciiTheme="majorHAnsi" w:hAnsiTheme="majorHAnsi" w:cs="Calibri"/>
          <w:color w:val="000000"/>
          <w:sz w:val="18"/>
          <w:szCs w:val="18"/>
        </w:rPr>
        <w:t>las unas a las otras.</w:t>
      </w:r>
      <w:proofErr w:type="gramEnd"/>
      <w:r w:rsidR="007B1B32">
        <w:rPr>
          <w:rFonts w:asciiTheme="majorHAnsi" w:hAnsiTheme="majorHAnsi" w:cs="Calibri"/>
          <w:color w:val="000000"/>
          <w:sz w:val="18"/>
          <w:szCs w:val="18"/>
        </w:rPr>
        <w:t xml:space="preserve"> Cerca de</w:t>
      </w:r>
      <w:r>
        <w:rPr>
          <w:rFonts w:asciiTheme="majorHAnsi" w:hAnsiTheme="majorHAnsi" w:cs="Calibri"/>
          <w:color w:val="000000"/>
          <w:sz w:val="18"/>
          <w:szCs w:val="18"/>
        </w:rPr>
        <w:t>l 3</w:t>
      </w:r>
      <w:r w:rsidR="007B1B32">
        <w:rPr>
          <w:rFonts w:asciiTheme="majorHAnsi" w:hAnsiTheme="majorHAnsi" w:cs="Calibri"/>
          <w:color w:val="000000"/>
          <w:sz w:val="18"/>
          <w:szCs w:val="18"/>
        </w:rPr>
        <w:t>er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 milenio, los “padres de la iglesia” </w:t>
      </w:r>
      <w:r w:rsidR="00B54B6A">
        <w:rPr>
          <w:rFonts w:asciiTheme="majorHAnsi" w:hAnsiTheme="majorHAnsi" w:cs="Calibri"/>
          <w:color w:val="000000"/>
          <w:sz w:val="18"/>
          <w:szCs w:val="18"/>
        </w:rPr>
        <w:t>no solamente abandonaron la verdad de la sumicion/subordinacion, sino que tambien condenaron</w:t>
      </w:r>
      <w:r w:rsidR="007B1B32"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="00B54B6A">
        <w:rPr>
          <w:rFonts w:asciiTheme="majorHAnsi" w:hAnsiTheme="majorHAnsi" w:cs="Calibri"/>
          <w:color w:val="000000"/>
          <w:sz w:val="18"/>
          <w:szCs w:val="18"/>
        </w:rPr>
        <w:t xml:space="preserve">a todos los apostoles </w:t>
      </w:r>
      <w:proofErr w:type="gramStart"/>
      <w:r w:rsidR="00B54B6A">
        <w:rPr>
          <w:rFonts w:asciiTheme="majorHAnsi" w:hAnsiTheme="majorHAnsi" w:cs="Calibri"/>
          <w:color w:val="000000"/>
          <w:sz w:val="18"/>
          <w:szCs w:val="18"/>
        </w:rPr>
        <w:t>como</w:t>
      </w:r>
      <w:proofErr w:type="gramEnd"/>
      <w:r w:rsidR="00B54B6A">
        <w:rPr>
          <w:rFonts w:asciiTheme="majorHAnsi" w:hAnsiTheme="majorHAnsi" w:cs="Calibri"/>
          <w:color w:val="000000"/>
          <w:sz w:val="18"/>
          <w:szCs w:val="18"/>
        </w:rPr>
        <w:t xml:space="preserve"> herejes, tal como esta escrito en la historia que los Yisraelitas Nazarenos creyeron correctamente que YaHuWshuaH fue el Creador, (Colosences 1:16) quien a venido de</w:t>
      </w:r>
      <w:r w:rsidR="007B1B32">
        <w:rPr>
          <w:rFonts w:asciiTheme="majorHAnsi" w:hAnsiTheme="majorHAnsi" w:cs="Calibri"/>
          <w:color w:val="000000"/>
          <w:sz w:val="18"/>
          <w:szCs w:val="18"/>
        </w:rPr>
        <w:t>l</w:t>
      </w:r>
      <w:r w:rsidR="00B54B6A">
        <w:rPr>
          <w:rFonts w:asciiTheme="majorHAnsi" w:hAnsiTheme="majorHAnsi" w:cs="Calibri"/>
          <w:color w:val="000000"/>
          <w:sz w:val="18"/>
          <w:szCs w:val="18"/>
        </w:rPr>
        <w:t xml:space="preserve"> Eterno mismo, pero no siendo el Mismo Padre.</w:t>
      </w:r>
    </w:p>
    <w:p w:rsidR="00D13F31" w:rsidRDefault="00D13F31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</w:p>
    <w:p w:rsidR="007A00B6" w:rsidRDefault="00D13F31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>
        <w:rPr>
          <w:rFonts w:asciiTheme="majorHAnsi" w:hAnsiTheme="majorHAnsi" w:cs="Calibri"/>
          <w:color w:val="000000"/>
          <w:sz w:val="18"/>
          <w:szCs w:val="18"/>
        </w:rPr>
        <w:t>Los grupos quienes creian la verdad de YaHuWaH El que Envio, y YaHuWaH el Enviado, fueron llamados herejes, y conocidos como “Sectas</w:t>
      </w:r>
      <w:r w:rsidR="002B772F">
        <w:rPr>
          <w:rFonts w:asciiTheme="majorHAnsi" w:hAnsiTheme="majorHAnsi" w:cs="Calibri"/>
          <w:color w:val="000000"/>
          <w:sz w:val="18"/>
          <w:szCs w:val="18"/>
        </w:rPr>
        <w:t>.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” Hoy en dia nada a cambiado, pues la religion a encubierto totalemente la verdad. </w:t>
      </w:r>
      <w:r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>De acuerdo a Epifaneos</w:t>
      </w:r>
      <w:r w:rsidR="002B772F"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>,</w:t>
      </w:r>
      <w:r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 el padre de la iglesia, Los Nazarenos no creyeron que el mundo fue creado por la Deidad S</w:t>
      </w:r>
      <w:r w:rsidR="00231212"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uprema, pero </w:t>
      </w:r>
      <w:r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>por una Fuerza que se separo</w:t>
      </w:r>
      <w:r w:rsidR="00231212"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>(emano)</w:t>
      </w:r>
      <w:r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>de EL</w:t>
      </w:r>
      <w:r w:rsidR="00231212"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>.</w:t>
      </w:r>
      <w:r w:rsidR="00231212">
        <w:rPr>
          <w:rFonts w:asciiTheme="majorHAnsi" w:hAnsiTheme="majorHAnsi" w:cs="Calibri"/>
          <w:color w:val="000000"/>
          <w:sz w:val="18"/>
          <w:szCs w:val="18"/>
        </w:rPr>
        <w:t xml:space="preserve"> Estas creencias fueron identicas  a las de un grupo llamado Los Cerentios, otro grupo mesianico.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="00231212">
        <w:rPr>
          <w:rFonts w:asciiTheme="majorHAnsi" w:hAnsiTheme="majorHAnsi" w:cs="Calibri"/>
          <w:color w:val="000000"/>
          <w:sz w:val="18"/>
          <w:szCs w:val="18"/>
        </w:rPr>
        <w:t xml:space="preserve">Estos discipulos creian que YaHuWshuaH, y no Abba YHWH fue el Creador, pues YaHuWshuaH emano </w:t>
      </w:r>
      <w:proofErr w:type="gramStart"/>
      <w:r w:rsidR="00231212">
        <w:rPr>
          <w:rFonts w:asciiTheme="majorHAnsi" w:hAnsiTheme="majorHAnsi" w:cs="Calibri"/>
          <w:color w:val="000000"/>
          <w:sz w:val="18"/>
          <w:szCs w:val="18"/>
        </w:rPr>
        <w:t>del</w:t>
      </w:r>
      <w:proofErr w:type="gramEnd"/>
      <w:r w:rsidR="00231212">
        <w:rPr>
          <w:rFonts w:asciiTheme="majorHAnsi" w:hAnsiTheme="majorHAnsi" w:cs="Calibri"/>
          <w:color w:val="000000"/>
          <w:sz w:val="18"/>
          <w:szCs w:val="18"/>
        </w:rPr>
        <w:t xml:space="preserve"> Padre YaHuWaH. Todos ellos creyeron en la subordinacion, queriendo decir de que YaHuWshuaH es mayor que el Ruach, puesto que YaHuWaH es mayor que estas dos </w:t>
      </w:r>
      <w:proofErr w:type="gramStart"/>
      <w:r w:rsidR="00231212">
        <w:rPr>
          <w:rFonts w:asciiTheme="majorHAnsi" w:hAnsiTheme="majorHAnsi" w:cs="Calibri"/>
          <w:color w:val="000000"/>
          <w:sz w:val="18"/>
          <w:szCs w:val="18"/>
        </w:rPr>
        <w:t>mas</w:t>
      </w:r>
      <w:proofErr w:type="gramEnd"/>
      <w:r w:rsidR="00231212">
        <w:rPr>
          <w:rFonts w:asciiTheme="majorHAnsi" w:hAnsiTheme="majorHAnsi" w:cs="Calibri"/>
          <w:color w:val="000000"/>
          <w:sz w:val="18"/>
          <w:szCs w:val="18"/>
        </w:rPr>
        <w:t xml:space="preserve"> pequenas manifestaciones. </w:t>
      </w:r>
      <w:proofErr w:type="gramStart"/>
      <w:r w:rsidR="00231212">
        <w:rPr>
          <w:rFonts w:asciiTheme="majorHAnsi" w:hAnsiTheme="majorHAnsi" w:cs="Calibri"/>
          <w:color w:val="000000"/>
          <w:sz w:val="18"/>
          <w:szCs w:val="18"/>
        </w:rPr>
        <w:t>Iraneos dijo que YaHuWshuaH fue separado de YaHuWaH para ser el Revelador de los misterios de el Padre.</w:t>
      </w:r>
      <w:proofErr w:type="gramEnd"/>
      <w:r w:rsidR="00231212"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proofErr w:type="gramStart"/>
      <w:r w:rsidR="00231212">
        <w:rPr>
          <w:rFonts w:asciiTheme="majorHAnsi" w:hAnsiTheme="majorHAnsi" w:cs="Calibri"/>
          <w:color w:val="000000"/>
          <w:sz w:val="18"/>
          <w:szCs w:val="18"/>
        </w:rPr>
        <w:t>Esta es la verdad.</w:t>
      </w:r>
      <w:proofErr w:type="gramEnd"/>
      <w:r w:rsidR="00231212">
        <w:rPr>
          <w:rFonts w:asciiTheme="majorHAnsi" w:hAnsiTheme="majorHAnsi" w:cs="Calibri"/>
          <w:color w:val="000000"/>
          <w:sz w:val="18"/>
          <w:szCs w:val="18"/>
        </w:rPr>
        <w:t xml:space="preserve">  </w:t>
      </w:r>
    </w:p>
    <w:p w:rsidR="00AC6BE0" w:rsidRDefault="00AC6BE0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</w:p>
    <w:p w:rsidR="005545F2" w:rsidRDefault="00AC6BE0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>
        <w:rPr>
          <w:rFonts w:asciiTheme="majorHAnsi" w:hAnsiTheme="majorHAnsi" w:cs="Calibri"/>
          <w:color w:val="000000"/>
          <w:sz w:val="18"/>
          <w:szCs w:val="18"/>
        </w:rPr>
        <w:t>La razon de que esto puede ser confuso, es que YaHuWshuaH fue enviado a redemir a la humanidad, todo esto mientras todabia ensenaba lo</w:t>
      </w:r>
      <w:r w:rsidR="002B772F">
        <w:rPr>
          <w:rFonts w:asciiTheme="majorHAnsi" w:hAnsiTheme="majorHAnsi" w:cs="Calibri"/>
          <w:color w:val="000000"/>
          <w:sz w:val="18"/>
          <w:szCs w:val="18"/>
        </w:rPr>
        <w:t>s misterios de abba YaHuWaH El e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terno y sin fin, o “El Ain Sof.” El Ain Sof literalmente significa el que no tiene principio ni fin </w:t>
      </w:r>
      <w:r w:rsidR="00297E81">
        <w:rPr>
          <w:rFonts w:asciiTheme="majorHAnsi" w:hAnsiTheme="majorHAnsi" w:cs="Calibri"/>
          <w:color w:val="000000"/>
          <w:sz w:val="18"/>
          <w:szCs w:val="18"/>
        </w:rPr>
        <w:t xml:space="preserve">que no puede verse, o describirse por ningun mortal, y es por esto </w:t>
      </w:r>
      <w:r w:rsidR="002B772F">
        <w:rPr>
          <w:rFonts w:asciiTheme="majorHAnsi" w:hAnsiTheme="majorHAnsi" w:cs="Calibri"/>
          <w:color w:val="000000"/>
          <w:sz w:val="18"/>
          <w:szCs w:val="18"/>
        </w:rPr>
        <w:t>que YaHuWshuaH vino a declararlo</w:t>
      </w:r>
      <w:r w:rsidR="00297E81">
        <w:rPr>
          <w:rFonts w:asciiTheme="majorHAnsi" w:hAnsiTheme="majorHAnsi" w:cs="Calibri"/>
          <w:color w:val="000000"/>
          <w:sz w:val="18"/>
          <w:szCs w:val="18"/>
        </w:rPr>
        <w:t xml:space="preserve"> a EL, quien la humanidad no tiene la habilidad de describirlo, ni tampoco comprenderlo. </w:t>
      </w:r>
      <w:r w:rsidR="00297E81"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El Ain </w:t>
      </w:r>
      <w:proofErr w:type="gramStart"/>
      <w:r w:rsidR="00297E81"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>Sof</w:t>
      </w:r>
      <w:proofErr w:type="gramEnd"/>
      <w:r w:rsidR="00297E81"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>, se aseguro de que solo YaHuWshuaH pudiera DECLARARLO, y que solo a travez de YaHuWshuaH esta EL dispuesto a revelar Su Verdadero YO, o EL Mismo.</w:t>
      </w:r>
      <w:r w:rsidR="00297E81">
        <w:rPr>
          <w:rFonts w:asciiTheme="majorHAnsi" w:hAnsiTheme="majorHAnsi" w:cs="Calibri"/>
          <w:color w:val="000000"/>
          <w:sz w:val="18"/>
          <w:szCs w:val="18"/>
        </w:rPr>
        <w:t xml:space="preserve"> Ain </w:t>
      </w:r>
      <w:proofErr w:type="gramStart"/>
      <w:r w:rsidR="00297E81">
        <w:rPr>
          <w:rFonts w:asciiTheme="majorHAnsi" w:hAnsiTheme="majorHAnsi" w:cs="Calibri"/>
          <w:color w:val="000000"/>
          <w:sz w:val="18"/>
          <w:szCs w:val="18"/>
        </w:rPr>
        <w:t>Sof</w:t>
      </w:r>
      <w:proofErr w:type="gramEnd"/>
      <w:r w:rsidR="00297E81">
        <w:rPr>
          <w:rFonts w:asciiTheme="majorHAnsi" w:hAnsiTheme="majorHAnsi" w:cs="Calibri"/>
          <w:color w:val="000000"/>
          <w:sz w:val="18"/>
          <w:szCs w:val="18"/>
        </w:rPr>
        <w:t xml:space="preserve"> es el que es ambos </w:t>
      </w:r>
      <w:r w:rsidR="002B772F">
        <w:rPr>
          <w:rFonts w:asciiTheme="majorHAnsi" w:hAnsiTheme="majorHAnsi" w:cs="Calibri"/>
          <w:color w:val="000000"/>
          <w:sz w:val="18"/>
          <w:szCs w:val="18"/>
        </w:rPr>
        <w:t>El Principio y El Fin, no tiene</w:t>
      </w:r>
      <w:r w:rsidR="00297E81">
        <w:rPr>
          <w:rFonts w:asciiTheme="majorHAnsi" w:hAnsiTheme="majorHAnsi" w:cs="Calibri"/>
          <w:color w:val="000000"/>
          <w:sz w:val="18"/>
          <w:szCs w:val="18"/>
        </w:rPr>
        <w:t xml:space="preserve"> fronteras de ningun tipo, y no tiene medidas o definicion. </w:t>
      </w:r>
      <w:proofErr w:type="gramStart"/>
      <w:r w:rsidR="00297E81">
        <w:rPr>
          <w:rFonts w:asciiTheme="majorHAnsi" w:hAnsiTheme="majorHAnsi" w:cs="Calibri"/>
          <w:color w:val="000000"/>
          <w:sz w:val="18"/>
          <w:szCs w:val="18"/>
        </w:rPr>
        <w:t>El es Infinito y Luz.</w:t>
      </w:r>
      <w:proofErr w:type="gramEnd"/>
      <w:r w:rsidR="00297E81">
        <w:rPr>
          <w:rFonts w:asciiTheme="majorHAnsi" w:hAnsiTheme="majorHAnsi" w:cs="Calibri"/>
          <w:color w:val="000000"/>
          <w:sz w:val="18"/>
          <w:szCs w:val="18"/>
        </w:rPr>
        <w:t xml:space="preserve"> Tecnicamente El no es </w:t>
      </w:r>
      <w:proofErr w:type="gramStart"/>
      <w:r w:rsidR="00297E81">
        <w:rPr>
          <w:rFonts w:asciiTheme="majorHAnsi" w:hAnsiTheme="majorHAnsi" w:cs="Calibri"/>
          <w:color w:val="000000"/>
          <w:sz w:val="18"/>
          <w:szCs w:val="18"/>
        </w:rPr>
        <w:t>un</w:t>
      </w:r>
      <w:proofErr w:type="gramEnd"/>
      <w:r w:rsidR="00297E81">
        <w:rPr>
          <w:rFonts w:asciiTheme="majorHAnsi" w:hAnsiTheme="majorHAnsi" w:cs="Calibri"/>
          <w:color w:val="000000"/>
          <w:sz w:val="18"/>
          <w:szCs w:val="18"/>
        </w:rPr>
        <w:t xml:space="preserve"> Elohim, o un Dios, ‘sic’ para asignarle a El algun titulo. Si El fuera </w:t>
      </w:r>
      <w:proofErr w:type="gramStart"/>
      <w:r w:rsidR="00297E81">
        <w:rPr>
          <w:rFonts w:asciiTheme="majorHAnsi" w:hAnsiTheme="majorHAnsi" w:cs="Calibri"/>
          <w:color w:val="000000"/>
          <w:sz w:val="18"/>
          <w:szCs w:val="18"/>
        </w:rPr>
        <w:t>un</w:t>
      </w:r>
      <w:proofErr w:type="gramEnd"/>
      <w:r w:rsidR="00297E81">
        <w:rPr>
          <w:rFonts w:asciiTheme="majorHAnsi" w:hAnsiTheme="majorHAnsi" w:cs="Calibri"/>
          <w:color w:val="000000"/>
          <w:sz w:val="18"/>
          <w:szCs w:val="18"/>
        </w:rPr>
        <w:t xml:space="preserve"> Elohim, esto significaria que el hombre lo a descrito exitosamente a EL sin que YaHuWshuaH lo haya revelado. Esto no es Biblico/Escritural!! </w:t>
      </w:r>
      <w:r w:rsidR="00462AC0"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>Entonces aquellos a los que llamamos Elohim, son ya sea manifestaciones de YaHuWaH</w:t>
      </w:r>
      <w:r w:rsidR="00B9682B"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-Ain Sof, o alguno a quien YaHuWaH le dio poder, o aquellos que poseen </w:t>
      </w:r>
      <w:r w:rsidR="002B772F"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>poderes demoniacos de parte de S</w:t>
      </w:r>
      <w:r w:rsidR="00B9682B"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>atan-elohim tambien. Tecnicamente hablando, EL es tan lejos y por encima de todo Elohim, para que sea solo un Elohim, pero es EL el que da poder a otros para hacerlos Elohim, INCLUYENDO AL UNICO HIJO ENVIADO.</w:t>
      </w:r>
      <w:r w:rsidR="002B772F"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="00B9682B">
        <w:rPr>
          <w:rFonts w:asciiTheme="majorHAnsi" w:hAnsiTheme="majorHAnsi" w:cs="Calibri"/>
          <w:color w:val="000000"/>
          <w:sz w:val="18"/>
          <w:szCs w:val="18"/>
        </w:rPr>
        <w:t xml:space="preserve">El desea ser visto como YaHuWaH por aquellos con la Ruach/Espiritu Santo, sin tener que ser visto literalmente, asi EL se refiere a Su Palabra </w:t>
      </w:r>
      <w:r w:rsidR="00B9682B">
        <w:rPr>
          <w:rFonts w:asciiTheme="majorHAnsi" w:hAnsiTheme="majorHAnsi" w:cs="Calibri"/>
          <w:color w:val="000000"/>
          <w:sz w:val="18"/>
          <w:szCs w:val="18"/>
        </w:rPr>
        <w:lastRenderedPageBreak/>
        <w:t xml:space="preserve">como YaHuWaH Elohim, o El mas Grande/Poderoso entre todos los Elohim. Una </w:t>
      </w:r>
      <w:proofErr w:type="gramStart"/>
      <w:r w:rsidR="00B9682B">
        <w:rPr>
          <w:rFonts w:asciiTheme="majorHAnsi" w:hAnsiTheme="majorHAnsi" w:cs="Calibri"/>
          <w:color w:val="000000"/>
          <w:sz w:val="18"/>
          <w:szCs w:val="18"/>
        </w:rPr>
        <w:t>clara</w:t>
      </w:r>
      <w:proofErr w:type="gramEnd"/>
      <w:r w:rsidR="00B9682B">
        <w:rPr>
          <w:rFonts w:asciiTheme="majorHAnsi" w:hAnsiTheme="majorHAnsi" w:cs="Calibri"/>
          <w:color w:val="000000"/>
          <w:sz w:val="18"/>
          <w:szCs w:val="18"/>
        </w:rPr>
        <w:t xml:space="preserve"> referencia a YaHuWshuaH en el Tanaj.</w:t>
      </w:r>
    </w:p>
    <w:p w:rsidR="005545F2" w:rsidRDefault="005545F2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</w:p>
    <w:p w:rsidR="00E10BF4" w:rsidRDefault="005545F2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>
        <w:rPr>
          <w:rFonts w:asciiTheme="majorHAnsi" w:hAnsiTheme="majorHAnsi" w:cs="Calibri"/>
          <w:color w:val="000000"/>
          <w:sz w:val="18"/>
          <w:szCs w:val="18"/>
        </w:rPr>
        <w:t>1 Timoteo 6:16</w:t>
      </w:r>
      <w:proofErr w:type="gramStart"/>
      <w:r w:rsidRPr="005545F2">
        <w:rPr>
          <w:rFonts w:asciiTheme="majorHAnsi" w:hAnsiTheme="majorHAnsi" w:cs="Calibri"/>
          <w:color w:val="000000"/>
          <w:sz w:val="18"/>
          <w:szCs w:val="18"/>
        </w:rPr>
        <w:t>..</w:t>
      </w:r>
      <w:proofErr w:type="gramEnd"/>
      <w:r w:rsidR="00297E81" w:rsidRPr="005545F2"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proofErr w:type="gramStart"/>
      <w:r w:rsidR="00E10BF4">
        <w:rPr>
          <w:rFonts w:asciiTheme="majorHAnsi" w:hAnsiTheme="majorHAnsi" w:cs="Calibri"/>
          <w:color w:val="000000"/>
          <w:sz w:val="18"/>
          <w:szCs w:val="18"/>
        </w:rPr>
        <w:t>nos</w:t>
      </w:r>
      <w:proofErr w:type="gramEnd"/>
      <w:r w:rsidR="00E10BF4">
        <w:rPr>
          <w:rFonts w:asciiTheme="majorHAnsi" w:hAnsiTheme="majorHAnsi" w:cs="Calibri"/>
          <w:color w:val="000000"/>
          <w:sz w:val="18"/>
          <w:szCs w:val="18"/>
        </w:rPr>
        <w:t xml:space="preserve"> confirma esta verdad al declarer que Abba YaHuWaH es El Ain Sof……</w:t>
      </w:r>
    </w:p>
    <w:p w:rsidR="00935D49" w:rsidRDefault="00E10BF4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>
        <w:rPr>
          <w:rFonts w:asciiTheme="majorHAnsi" w:hAnsiTheme="majorHAnsi" w:cs="Calibri"/>
          <w:color w:val="000000"/>
          <w:sz w:val="18"/>
          <w:szCs w:val="18"/>
        </w:rPr>
        <w:t xml:space="preserve">16. </w:t>
      </w:r>
      <w:r w:rsidR="00514216" w:rsidRPr="00E10BF4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A </w:t>
      </w:r>
      <w:r w:rsidR="00514216" w:rsidRPr="00E10BF4">
        <w:rPr>
          <w:rStyle w:val="spanish1"/>
          <w:rFonts w:asciiTheme="majorHAnsi" w:hAnsiTheme="majorHAnsi"/>
          <w:sz w:val="18"/>
          <w:szCs w:val="18"/>
          <w:highlight w:val="yellow"/>
        </w:rPr>
        <w:t>E</w:t>
      </w:r>
      <w:r w:rsidR="005545F2" w:rsidRPr="00E10BF4">
        <w:rPr>
          <w:rStyle w:val="spanish1"/>
          <w:rFonts w:asciiTheme="majorHAnsi" w:hAnsiTheme="majorHAnsi"/>
          <w:sz w:val="18"/>
          <w:szCs w:val="18"/>
          <w:highlight w:val="yellow"/>
        </w:rPr>
        <w:t>l único que tiene inmortal</w:t>
      </w:r>
      <w:r w:rsidR="00514216" w:rsidRPr="00E10BF4">
        <w:rPr>
          <w:rStyle w:val="spanish1"/>
          <w:rFonts w:asciiTheme="majorHAnsi" w:hAnsiTheme="majorHAnsi"/>
          <w:sz w:val="18"/>
          <w:szCs w:val="18"/>
          <w:highlight w:val="yellow"/>
        </w:rPr>
        <w:t xml:space="preserve">idad y habita en </w:t>
      </w:r>
      <w:proofErr w:type="gramStart"/>
      <w:r w:rsidR="00514216" w:rsidRPr="00E10BF4">
        <w:rPr>
          <w:rStyle w:val="spanish1"/>
          <w:rFonts w:asciiTheme="majorHAnsi" w:hAnsiTheme="majorHAnsi"/>
          <w:sz w:val="18"/>
          <w:szCs w:val="18"/>
          <w:highlight w:val="yellow"/>
        </w:rPr>
        <w:t>luz</w:t>
      </w:r>
      <w:proofErr w:type="gramEnd"/>
      <w:r w:rsidR="00514216" w:rsidRPr="00E10BF4">
        <w:rPr>
          <w:rStyle w:val="spanish1"/>
          <w:rFonts w:asciiTheme="majorHAnsi" w:hAnsiTheme="majorHAnsi"/>
          <w:sz w:val="18"/>
          <w:szCs w:val="18"/>
          <w:highlight w:val="yellow"/>
        </w:rPr>
        <w:t xml:space="preserve"> a la que ningun hombre puede llegar</w:t>
      </w:r>
      <w:r w:rsidR="005545F2" w:rsidRPr="00E10BF4">
        <w:rPr>
          <w:rStyle w:val="spanish1"/>
          <w:rFonts w:asciiTheme="majorHAnsi" w:hAnsiTheme="majorHAnsi"/>
          <w:sz w:val="18"/>
          <w:szCs w:val="18"/>
          <w:highlight w:val="yellow"/>
        </w:rPr>
        <w:t xml:space="preserve">; a quien ningún hombre ha visto ni puede ver. </w:t>
      </w:r>
      <w:proofErr w:type="gramStart"/>
      <w:r w:rsidR="005545F2" w:rsidRPr="00E10BF4">
        <w:rPr>
          <w:rStyle w:val="spanish1"/>
          <w:rFonts w:asciiTheme="majorHAnsi" w:hAnsiTheme="majorHAnsi"/>
          <w:sz w:val="18"/>
          <w:szCs w:val="18"/>
          <w:highlight w:val="yellow"/>
        </w:rPr>
        <w:t>A</w:t>
      </w:r>
      <w:proofErr w:type="gramEnd"/>
      <w:r w:rsidR="005545F2" w:rsidRPr="00E10BF4">
        <w:rPr>
          <w:rStyle w:val="spanish1"/>
          <w:rFonts w:asciiTheme="majorHAnsi" w:hAnsiTheme="majorHAnsi"/>
          <w:sz w:val="18"/>
          <w:szCs w:val="18"/>
          <w:highlight w:val="yellow"/>
        </w:rPr>
        <w:t xml:space="preserve"> El </w:t>
      </w:r>
      <w:r w:rsidR="005545F2" w:rsidRPr="00E10BF4">
        <w:rPr>
          <w:rStyle w:val="spanish1"/>
          <w:rFonts w:asciiTheme="majorHAnsi" w:hAnsiTheme="majorHAnsi"/>
          <w:i/>
          <w:iCs/>
          <w:sz w:val="18"/>
          <w:szCs w:val="18"/>
          <w:highlight w:val="yellow"/>
        </w:rPr>
        <w:t>sea</w:t>
      </w:r>
      <w:r w:rsidR="005545F2" w:rsidRPr="00E10BF4">
        <w:rPr>
          <w:rStyle w:val="spanish1"/>
          <w:rFonts w:asciiTheme="majorHAnsi" w:hAnsiTheme="majorHAnsi"/>
          <w:sz w:val="18"/>
          <w:szCs w:val="18"/>
          <w:highlight w:val="yellow"/>
        </w:rPr>
        <w:t xml:space="preserve"> la honra y el dominio eterno. Amén</w:t>
      </w:r>
      <w:r w:rsidR="00AC6BE0" w:rsidRPr="005545F2">
        <w:rPr>
          <w:rFonts w:asciiTheme="majorHAnsi" w:hAnsiTheme="majorHAnsi" w:cs="Calibri"/>
          <w:color w:val="000000"/>
          <w:sz w:val="18"/>
          <w:szCs w:val="18"/>
        </w:rPr>
        <w:t xml:space="preserve">  </w:t>
      </w:r>
    </w:p>
    <w:p w:rsidR="00935D49" w:rsidRDefault="00935D49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</w:p>
    <w:p w:rsidR="00DF1443" w:rsidRDefault="00935D49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>
        <w:rPr>
          <w:rFonts w:asciiTheme="majorHAnsi" w:hAnsiTheme="majorHAnsi" w:cs="Calibri"/>
          <w:color w:val="000000"/>
          <w:sz w:val="18"/>
          <w:szCs w:val="18"/>
        </w:rPr>
        <w:t xml:space="preserve">Esta referencia es para Abba YaHuWaH, puesto que ningun hombre, incluyendo a aquellos que escribieron las Escrituras, pudieron jamas acercarse, para que tambien podamos ver las referencias en el Tanaj hablando en referencia de YaHuWaH-Elohim., tambien son </w:t>
      </w:r>
      <w:proofErr w:type="gramStart"/>
      <w:r>
        <w:rPr>
          <w:rFonts w:asciiTheme="majorHAnsi" w:hAnsiTheme="majorHAnsi" w:cs="Calibri"/>
          <w:color w:val="000000"/>
          <w:sz w:val="18"/>
          <w:szCs w:val="18"/>
        </w:rPr>
        <w:t>claras</w:t>
      </w:r>
      <w:proofErr w:type="gramEnd"/>
      <w:r>
        <w:rPr>
          <w:rFonts w:asciiTheme="majorHAnsi" w:hAnsiTheme="majorHAnsi" w:cs="Calibri"/>
          <w:color w:val="000000"/>
          <w:sz w:val="18"/>
          <w:szCs w:val="18"/>
        </w:rPr>
        <w:t xml:space="preserve"> referencias a YaHuWaH La Palabra! </w:t>
      </w:r>
      <w:r w:rsidRPr="008E2772">
        <w:rPr>
          <w:rFonts w:asciiTheme="majorHAnsi" w:hAnsiTheme="majorHAnsi" w:cs="Calibri"/>
          <w:color w:val="000000"/>
          <w:sz w:val="18"/>
          <w:szCs w:val="18"/>
          <w:highlight w:val="yellow"/>
        </w:rPr>
        <w:t>YaHuWshuaH enviado en una mision por Ain Sof, puede ser descrito e identificado por los hombres mortales, puesto que es El</w:t>
      </w:r>
      <w:r w:rsidR="00EE08A3" w:rsidRPr="008E2772">
        <w:rPr>
          <w:rFonts w:asciiTheme="majorHAnsi" w:hAnsiTheme="majorHAnsi" w:cs="Calibri"/>
          <w:color w:val="000000"/>
          <w:sz w:val="18"/>
          <w:szCs w:val="18"/>
          <w:highlight w:val="yellow"/>
        </w:rPr>
        <w:t>,</w:t>
      </w:r>
      <w:r w:rsidRPr="008E2772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 YaHuWaH-Elohim de la creacion y revelacion en ambos pactos!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="009E2836">
        <w:rPr>
          <w:rFonts w:asciiTheme="majorHAnsi" w:hAnsiTheme="majorHAnsi" w:cs="Calibri"/>
          <w:color w:val="000000"/>
          <w:sz w:val="18"/>
          <w:szCs w:val="18"/>
        </w:rPr>
        <w:t xml:space="preserve">Recuerde que en el Tanaj/Primer Pacto aquel el que se dice Ser YHWH-Elohim es descrito y definido en muchas metaforas, exajeraciones, parabolas, y terminos antropomorficos por muchos hombres bajo una uncion Celestial. Pero a travez de una simple y consistente definicion, YaHuWshuaH es El YaHuWaH Elohim de El Tanaj, </w:t>
      </w:r>
      <w:proofErr w:type="gramStart"/>
      <w:r w:rsidR="009E2836">
        <w:rPr>
          <w:rFonts w:asciiTheme="majorHAnsi" w:hAnsiTheme="majorHAnsi" w:cs="Calibri"/>
          <w:color w:val="000000"/>
          <w:sz w:val="18"/>
          <w:szCs w:val="18"/>
        </w:rPr>
        <w:t>asi</w:t>
      </w:r>
      <w:proofErr w:type="gramEnd"/>
      <w:r w:rsidR="009E2836">
        <w:rPr>
          <w:rFonts w:asciiTheme="majorHAnsi" w:hAnsiTheme="majorHAnsi" w:cs="Calibri"/>
          <w:color w:val="000000"/>
          <w:sz w:val="18"/>
          <w:szCs w:val="18"/>
        </w:rPr>
        <w:t xml:space="preserve"> c</w:t>
      </w:r>
      <w:r w:rsidR="00DF1443">
        <w:rPr>
          <w:rFonts w:asciiTheme="majorHAnsi" w:hAnsiTheme="majorHAnsi" w:cs="Calibri"/>
          <w:color w:val="000000"/>
          <w:sz w:val="18"/>
          <w:szCs w:val="18"/>
        </w:rPr>
        <w:t xml:space="preserve">omo el Padre se retubo por encima de todo y por encima del deseo de revelar Su Rostro, permitiendo asi que YaHuWshuaH lo hiciera, de esta manera siguiendo el patron de suprema autoridad dada, tambien visto en el Pacto Renovado. </w:t>
      </w:r>
      <w:proofErr w:type="gramStart"/>
      <w:r w:rsidR="00DF1443">
        <w:rPr>
          <w:rFonts w:asciiTheme="majorHAnsi" w:hAnsiTheme="majorHAnsi" w:cs="Calibri"/>
          <w:color w:val="000000"/>
          <w:sz w:val="18"/>
          <w:szCs w:val="18"/>
        </w:rPr>
        <w:t>Recuerde, el Padre no puede ser contenido o descrito por ninguna de las herramientas linguisticas descritas arriba.</w:t>
      </w:r>
      <w:proofErr w:type="gramEnd"/>
    </w:p>
    <w:p w:rsidR="00DF1443" w:rsidRDefault="00DF1443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</w:p>
    <w:p w:rsidR="00EA0FB9" w:rsidRDefault="00E4086A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>
        <w:rPr>
          <w:rFonts w:asciiTheme="majorHAnsi" w:hAnsiTheme="majorHAnsi" w:cs="Calibri"/>
          <w:color w:val="000000"/>
          <w:sz w:val="18"/>
          <w:szCs w:val="18"/>
        </w:rPr>
        <w:t xml:space="preserve">La verdad de la veracidad </w:t>
      </w:r>
      <w:proofErr w:type="gramStart"/>
      <w:r>
        <w:rPr>
          <w:rFonts w:asciiTheme="majorHAnsi" w:hAnsiTheme="majorHAnsi" w:cs="Calibri"/>
          <w:color w:val="000000"/>
          <w:sz w:val="18"/>
          <w:szCs w:val="18"/>
        </w:rPr>
        <w:t>que  las</w:t>
      </w:r>
      <w:proofErr w:type="gramEnd"/>
      <w:r>
        <w:rPr>
          <w:rFonts w:asciiTheme="majorHAnsi" w:hAnsiTheme="majorHAnsi" w:cs="Calibri"/>
          <w:color w:val="000000"/>
          <w:sz w:val="18"/>
          <w:szCs w:val="18"/>
        </w:rPr>
        <w:t xml:space="preserve"> Escrituras y los discipulos siempre han ensenado, fue marcada como heregia por los padres de la antigua/temprana iglesia. Para poder hacer esto, ellos tubieron que ignorar numerosas y claras referencias hacia la subordinacion tal como </w:t>
      </w:r>
      <w:r w:rsidRPr="008E2772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en 2 Corintios 4:6 en donde el Rabino Shaul/Pablo nos recuerda que Abba YaHuWaH </w:t>
      </w:r>
      <w:r w:rsidR="00DB5DFF" w:rsidRPr="008E2772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es SOLO visto en el rostro fisico de YaHuWshuaH, y de ninguna otra manera.  </w:t>
      </w:r>
      <w:proofErr w:type="gramStart"/>
      <w:r w:rsidR="00DB5DFF" w:rsidRPr="008E2772">
        <w:rPr>
          <w:rFonts w:asciiTheme="majorHAnsi" w:hAnsiTheme="majorHAnsi" w:cs="Calibri"/>
          <w:color w:val="000000"/>
          <w:sz w:val="18"/>
          <w:szCs w:val="18"/>
          <w:highlight w:val="yellow"/>
        </w:rPr>
        <w:t>Aquellos que aun no pueden aceptar esta verdad, aun estan en obscuridad, buscando por la Luz de YHWH en lugares en donde jamas fue ordenado que buscaran o que estubiera.</w:t>
      </w:r>
      <w:proofErr w:type="gramEnd"/>
      <w:r w:rsidR="00DB5DFF" w:rsidRPr="008E2772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 Para reiterar esto, YHWH-Ain Sof no tiene atributos sostenibles y nadie lo puede conocer a EL, sostenerlo, acercarsele, pero YaHuWaH Elohim si tiene atributos que pueden ser descritos, haciendo a YaHuWshuaH</w:t>
      </w:r>
      <w:r w:rsidR="00DF1443" w:rsidRPr="008E2772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 </w:t>
      </w:r>
      <w:r w:rsidR="00DB5DFF" w:rsidRPr="008E2772">
        <w:rPr>
          <w:rFonts w:asciiTheme="majorHAnsi" w:hAnsiTheme="majorHAnsi" w:cs="Calibri"/>
          <w:color w:val="000000"/>
          <w:sz w:val="18"/>
          <w:szCs w:val="18"/>
          <w:highlight w:val="yellow"/>
        </w:rPr>
        <w:t>YaHuWaH Elohim en ambos pactos!</w:t>
      </w:r>
      <w:r w:rsidR="00DB5DFF"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proofErr w:type="gramStart"/>
      <w:r w:rsidR="00DB5DFF">
        <w:rPr>
          <w:rFonts w:asciiTheme="majorHAnsi" w:hAnsiTheme="majorHAnsi" w:cs="Calibri"/>
          <w:color w:val="000000"/>
          <w:sz w:val="18"/>
          <w:szCs w:val="18"/>
        </w:rPr>
        <w:t>Esto tambien significa que YaHuWshuaH dio la Tora.</w:t>
      </w:r>
      <w:proofErr w:type="gramEnd"/>
    </w:p>
    <w:p w:rsidR="00EA0FB9" w:rsidRDefault="00EA0FB9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</w:p>
    <w:p w:rsidR="000B5F0F" w:rsidRDefault="00EA0FB9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>
        <w:rPr>
          <w:rFonts w:asciiTheme="majorHAnsi" w:hAnsiTheme="majorHAnsi" w:cs="Calibri"/>
          <w:color w:val="000000"/>
          <w:sz w:val="18"/>
          <w:szCs w:val="18"/>
        </w:rPr>
        <w:t xml:space="preserve">Por lo tanto de acuerdo a Hebreos 1:3 (si, claro, Hebreos tambien es </w:t>
      </w:r>
      <w:proofErr w:type="gramStart"/>
      <w:r>
        <w:rPr>
          <w:rFonts w:asciiTheme="majorHAnsi" w:hAnsiTheme="majorHAnsi" w:cs="Calibri"/>
          <w:color w:val="000000"/>
          <w:sz w:val="18"/>
          <w:szCs w:val="18"/>
        </w:rPr>
        <w:t>un</w:t>
      </w:r>
      <w:proofErr w:type="gramEnd"/>
      <w:r>
        <w:rPr>
          <w:rFonts w:asciiTheme="majorHAnsi" w:hAnsiTheme="majorHAnsi" w:cs="Calibri"/>
          <w:color w:val="000000"/>
          <w:sz w:val="18"/>
          <w:szCs w:val="18"/>
        </w:rPr>
        <w:t xml:space="preserve"> libro inspirado, diga lo que diga la herejia moderna) YaHuWshuaH, o YaHuWaH Elohim, es la imagen/tzelem exacta de YaHuWaH-Ain Sof. YaHuWaH</w:t>
      </w:r>
      <w:r w:rsidR="000B5F0F">
        <w:rPr>
          <w:rFonts w:asciiTheme="majorHAnsi" w:hAnsiTheme="majorHAnsi" w:cs="Calibri"/>
          <w:color w:val="000000"/>
          <w:sz w:val="18"/>
          <w:szCs w:val="18"/>
        </w:rPr>
        <w:t xml:space="preserve"> Elohim y YaHuWaH Ain </w:t>
      </w:r>
      <w:proofErr w:type="gramStart"/>
      <w:r w:rsidR="000B5F0F">
        <w:rPr>
          <w:rFonts w:asciiTheme="majorHAnsi" w:hAnsiTheme="majorHAnsi" w:cs="Calibri"/>
          <w:color w:val="000000"/>
          <w:sz w:val="18"/>
          <w:szCs w:val="18"/>
        </w:rPr>
        <w:t>Sof</w:t>
      </w:r>
      <w:proofErr w:type="gramEnd"/>
      <w:r w:rsidR="000B5F0F">
        <w:rPr>
          <w:rFonts w:asciiTheme="majorHAnsi" w:hAnsiTheme="majorHAnsi" w:cs="Calibri"/>
          <w:color w:val="000000"/>
          <w:sz w:val="18"/>
          <w:szCs w:val="18"/>
        </w:rPr>
        <w:t xml:space="preserve"> no son deidades separadas, </w:t>
      </w:r>
      <w:r w:rsidR="000B5F0F" w:rsidRPr="008E2772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pero uno es la manifestacion visible de la invisible parte de YaHuWaH. Esto explica </w:t>
      </w:r>
      <w:proofErr w:type="gramStart"/>
      <w:r w:rsidR="000B5F0F" w:rsidRPr="008E2772">
        <w:rPr>
          <w:rFonts w:asciiTheme="majorHAnsi" w:hAnsiTheme="majorHAnsi" w:cs="Calibri"/>
          <w:color w:val="000000"/>
          <w:sz w:val="18"/>
          <w:szCs w:val="18"/>
          <w:highlight w:val="yellow"/>
        </w:rPr>
        <w:t>como</w:t>
      </w:r>
      <w:proofErr w:type="gramEnd"/>
      <w:r w:rsidR="000B5F0F" w:rsidRPr="008E2772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 Moises pudo ver la parte menos gloriosa de YaHuWaH,</w:t>
      </w:r>
      <w:r w:rsidR="000B5F0F">
        <w:rPr>
          <w:rFonts w:asciiTheme="majorHAnsi" w:hAnsiTheme="majorHAnsi" w:cs="Calibri"/>
          <w:color w:val="000000"/>
          <w:sz w:val="18"/>
          <w:szCs w:val="18"/>
        </w:rPr>
        <w:t xml:space="preserve"> sin morir, al ver el origen de toda vida y toda luz. </w:t>
      </w:r>
      <w:r w:rsidR="000B5F0F" w:rsidRPr="008E2772">
        <w:rPr>
          <w:rFonts w:asciiTheme="majorHAnsi" w:hAnsiTheme="majorHAnsi" w:cs="Calibri"/>
          <w:color w:val="000000"/>
          <w:sz w:val="18"/>
          <w:szCs w:val="18"/>
          <w:highlight w:val="yellow"/>
        </w:rPr>
        <w:t>Vio Moises a YaHuWaH, claro que vio a YaHuWaH Elohim, la mainifestacion de YaHuWaH-Ain-Sof!</w:t>
      </w:r>
    </w:p>
    <w:p w:rsidR="000B5F0F" w:rsidRDefault="000B5F0F" w:rsidP="00DC09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</w:p>
    <w:p w:rsidR="00CF7D32" w:rsidRP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 w:rsidRPr="00CF7D32">
        <w:rPr>
          <w:rFonts w:asciiTheme="majorHAnsi" w:hAnsiTheme="majorHAnsi" w:cs="Calibri,Bold"/>
          <w:b/>
          <w:bCs/>
          <w:color w:val="00009A"/>
          <w:sz w:val="18"/>
          <w:szCs w:val="18"/>
        </w:rPr>
        <w:t xml:space="preserve">19. </w:t>
      </w:r>
      <w:r w:rsidRPr="00CF7D32">
        <w:rPr>
          <w:rFonts w:asciiTheme="majorHAnsi" w:hAnsiTheme="majorHAnsi" w:cs="Calibri"/>
          <w:color w:val="000000"/>
          <w:sz w:val="18"/>
          <w:szCs w:val="18"/>
        </w:rPr>
        <w:t>El respondió: Yo causaré que lo Tov esté delante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Pr="00CF7D32">
        <w:rPr>
          <w:rFonts w:asciiTheme="majorHAnsi" w:hAnsiTheme="majorHAnsi" w:cs="Calibri"/>
          <w:color w:val="000000"/>
          <w:sz w:val="18"/>
          <w:szCs w:val="18"/>
        </w:rPr>
        <w:t xml:space="preserve">de usted, y proclamaré El Nombre de </w:t>
      </w:r>
      <w:r w:rsidRPr="00CF7D32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Pr="00CF7D32">
        <w:rPr>
          <w:rFonts w:asciiTheme="majorHAnsi" w:hAnsiTheme="majorHAnsi" w:cs="Calibri"/>
          <w:color w:val="000000"/>
          <w:sz w:val="18"/>
          <w:szCs w:val="18"/>
        </w:rPr>
        <w:t>delante de usted. Tendré favor del que el ET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Pr="00CF7D32">
        <w:rPr>
          <w:rFonts w:ascii="Arial" w:hAnsi="Arial" w:cs="Arial"/>
          <w:color w:val="000000"/>
          <w:sz w:val="18"/>
          <w:szCs w:val="18"/>
          <w:lang w:bidi="he-IL"/>
        </w:rPr>
        <w:t>את</w:t>
      </w:r>
      <w:proofErr w:type="gramStart"/>
      <w:r w:rsidRPr="00CF7D32">
        <w:rPr>
          <w:rFonts w:asciiTheme="majorHAnsi" w:hAnsiTheme="majorHAnsi" w:cs="Calibri"/>
          <w:color w:val="000000"/>
          <w:sz w:val="18"/>
          <w:szCs w:val="18"/>
        </w:rPr>
        <w:t>] ]</w:t>
      </w:r>
      <w:proofErr w:type="gramEnd"/>
      <w:r w:rsidRPr="00CF7D32">
        <w:rPr>
          <w:rFonts w:asciiTheme="majorHAnsi" w:hAnsiTheme="majorHAnsi" w:cs="Calibri"/>
          <w:color w:val="000000"/>
          <w:sz w:val="18"/>
          <w:szCs w:val="18"/>
        </w:rPr>
        <w:t xml:space="preserve"> tenga favor y tendré rachem del que el ET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Pr="00CF7D32">
        <w:rPr>
          <w:rFonts w:ascii="Arial" w:hAnsi="Arial" w:cs="Arial"/>
          <w:color w:val="000000"/>
          <w:sz w:val="18"/>
          <w:szCs w:val="18"/>
          <w:lang w:bidi="he-IL"/>
        </w:rPr>
        <w:t>את</w:t>
      </w:r>
      <w:r w:rsidRPr="00CF7D32">
        <w:rPr>
          <w:rFonts w:asciiTheme="majorHAnsi" w:hAnsiTheme="majorHAnsi" w:cs="Calibri"/>
          <w:color w:val="000000"/>
          <w:sz w:val="18"/>
          <w:szCs w:val="18"/>
        </w:rPr>
        <w:t xml:space="preserve">] ] tenga rachem. </w:t>
      </w:r>
    </w:p>
    <w:p w:rsidR="00CF7D32" w:rsidRP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18"/>
          <w:szCs w:val="18"/>
        </w:rPr>
      </w:pPr>
      <w:r w:rsidRPr="00CF7D32">
        <w:rPr>
          <w:rFonts w:asciiTheme="majorHAnsi" w:hAnsiTheme="majorHAnsi" w:cs="Calibri,Bold"/>
          <w:b/>
          <w:bCs/>
          <w:color w:val="00009A"/>
          <w:sz w:val="18"/>
          <w:szCs w:val="18"/>
        </w:rPr>
        <w:t xml:space="preserve">20. </w:t>
      </w:r>
      <w:r w:rsidRPr="00CF7D32">
        <w:rPr>
          <w:rFonts w:asciiTheme="majorHAnsi" w:hAnsiTheme="majorHAnsi" w:cs="Calibri"/>
          <w:color w:val="000000"/>
          <w:sz w:val="18"/>
          <w:szCs w:val="18"/>
        </w:rPr>
        <w:t xml:space="preserve">Habló Él diciendo: </w:t>
      </w:r>
      <w:r w:rsidRPr="008E2772">
        <w:rPr>
          <w:rFonts w:asciiTheme="majorHAnsi" w:hAnsiTheme="majorHAnsi" w:cs="Calibri"/>
          <w:b/>
          <w:color w:val="000000"/>
          <w:sz w:val="18"/>
          <w:szCs w:val="18"/>
          <w:highlight w:val="yellow"/>
        </w:rPr>
        <w:t xml:space="preserve">Pero mi ET </w:t>
      </w:r>
      <w:proofErr w:type="gramStart"/>
      <w:r w:rsidRPr="008E2772">
        <w:rPr>
          <w:rFonts w:asciiTheme="majorHAnsi" w:hAnsiTheme="majorHAnsi" w:cs="Calibri"/>
          <w:b/>
          <w:color w:val="000000"/>
          <w:sz w:val="18"/>
          <w:szCs w:val="18"/>
          <w:highlight w:val="yellow"/>
        </w:rPr>
        <w:t xml:space="preserve">[ </w:t>
      </w:r>
      <w:r w:rsidRPr="008E2772">
        <w:rPr>
          <w:rFonts w:ascii="Arial" w:hAnsi="Arial" w:cs="Arial"/>
          <w:b/>
          <w:color w:val="000000"/>
          <w:sz w:val="18"/>
          <w:szCs w:val="18"/>
          <w:highlight w:val="yellow"/>
          <w:lang w:bidi="he-IL"/>
        </w:rPr>
        <w:t>את</w:t>
      </w:r>
      <w:proofErr w:type="gramEnd"/>
      <w:r w:rsidRPr="008E2772">
        <w:rPr>
          <w:rFonts w:asciiTheme="majorHAnsi" w:hAnsiTheme="majorHAnsi" w:cs="Arial"/>
          <w:b/>
          <w:color w:val="000000"/>
          <w:sz w:val="18"/>
          <w:szCs w:val="18"/>
          <w:highlight w:val="yellow"/>
          <w:lang w:bidi="he-IL"/>
        </w:rPr>
        <w:t xml:space="preserve"> </w:t>
      </w:r>
      <w:r w:rsidRPr="008E2772">
        <w:rPr>
          <w:rFonts w:asciiTheme="majorHAnsi" w:hAnsiTheme="majorHAnsi" w:cs="Calibri"/>
          <w:b/>
          <w:color w:val="000000"/>
          <w:sz w:val="18"/>
          <w:szCs w:val="18"/>
          <w:highlight w:val="yellow"/>
        </w:rPr>
        <w:t>] rostro, no puedes ver, porque no puede haber ish que me vea y viva.</w:t>
      </w:r>
      <w:r w:rsidRPr="00CF7D32">
        <w:rPr>
          <w:rFonts w:asciiTheme="majorHAnsi" w:hAnsiTheme="majorHAnsi" w:cs="Calibri"/>
          <w:b/>
          <w:color w:val="000000"/>
          <w:sz w:val="18"/>
          <w:szCs w:val="18"/>
        </w:rPr>
        <w:t xml:space="preserve"> </w:t>
      </w:r>
    </w:p>
    <w:p w:rsidR="00CF7D32" w:rsidRPr="00CF7D32" w:rsidRDefault="00DB5DFF" w:rsidP="00CF7D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 w:rsidRPr="00CF7D32"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="00CF7D32" w:rsidRPr="00CF7D32">
        <w:rPr>
          <w:rFonts w:asciiTheme="majorHAnsi" w:hAnsiTheme="majorHAnsi" w:cs="Calibri,Bold"/>
          <w:b/>
          <w:bCs/>
          <w:color w:val="00009A"/>
          <w:sz w:val="18"/>
          <w:szCs w:val="18"/>
        </w:rPr>
        <w:t xml:space="preserve">21. </w:t>
      </w:r>
      <w:r w:rsidR="00CF7D32" w:rsidRPr="00CF7D32">
        <w:rPr>
          <w:rFonts w:asciiTheme="majorHAnsi" w:hAnsiTheme="majorHAnsi" w:cs="Calibri"/>
          <w:color w:val="000000"/>
          <w:sz w:val="18"/>
          <w:szCs w:val="18"/>
        </w:rPr>
        <w:t xml:space="preserve">Habló </w:t>
      </w:r>
      <w:proofErr w:type="gramStart"/>
      <w:r w:rsidR="00CF7D32" w:rsidRPr="00CF7D32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r w:rsidR="00CF7D32" w:rsidRPr="00CF7D32">
        <w:rPr>
          <w:rFonts w:asciiTheme="majorHAnsi" w:hAnsiTheme="majorHAnsi" w:cs="Arial"/>
          <w:color w:val="000000"/>
          <w:sz w:val="18"/>
          <w:szCs w:val="18"/>
          <w:lang w:bidi="he-IL"/>
        </w:rPr>
        <w:t xml:space="preserve"> </w:t>
      </w:r>
      <w:r w:rsidR="00CF7D32" w:rsidRPr="00CF7D32">
        <w:rPr>
          <w:rFonts w:asciiTheme="majorHAnsi" w:hAnsiTheme="majorHAnsi" w:cs="Calibri"/>
          <w:color w:val="000000"/>
          <w:sz w:val="18"/>
          <w:szCs w:val="18"/>
        </w:rPr>
        <w:t>,</w:t>
      </w:r>
      <w:proofErr w:type="gramEnd"/>
      <w:r w:rsidR="00CF7D32" w:rsidRPr="00CF7D32">
        <w:rPr>
          <w:rFonts w:asciiTheme="majorHAnsi" w:hAnsiTheme="majorHAnsi" w:cs="Calibri"/>
          <w:color w:val="000000"/>
          <w:sz w:val="18"/>
          <w:szCs w:val="18"/>
        </w:rPr>
        <w:t xml:space="preserve"> hay un makom para mí; párate en la</w:t>
      </w:r>
      <w:r w:rsidR="00CF7D32"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="00CF7D32" w:rsidRPr="00CF7D32">
        <w:rPr>
          <w:rFonts w:asciiTheme="majorHAnsi" w:hAnsiTheme="majorHAnsi" w:cs="Calibri"/>
          <w:color w:val="000000"/>
          <w:sz w:val="18"/>
          <w:szCs w:val="18"/>
        </w:rPr>
        <w:t>roca.</w:t>
      </w:r>
    </w:p>
    <w:p w:rsidR="00CF7D32" w:rsidRP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 w:rsidRPr="00CF7D32">
        <w:rPr>
          <w:rFonts w:asciiTheme="majorHAnsi" w:hAnsiTheme="majorHAnsi" w:cs="Calibri,Bold"/>
          <w:b/>
          <w:bCs/>
          <w:color w:val="00009A"/>
          <w:sz w:val="18"/>
          <w:szCs w:val="18"/>
        </w:rPr>
        <w:t xml:space="preserve">22. </w:t>
      </w:r>
      <w:r w:rsidRPr="00CF7D32">
        <w:rPr>
          <w:rFonts w:asciiTheme="majorHAnsi" w:hAnsiTheme="majorHAnsi" w:cs="Calibri"/>
          <w:color w:val="000000"/>
          <w:sz w:val="18"/>
          <w:szCs w:val="18"/>
        </w:rPr>
        <w:t xml:space="preserve">Sucederá que cuando Mi kavod pase, Yo </w:t>
      </w:r>
      <w:proofErr w:type="gramStart"/>
      <w:r w:rsidRPr="00CF7D32">
        <w:rPr>
          <w:rFonts w:asciiTheme="majorHAnsi" w:hAnsiTheme="majorHAnsi" w:cs="Calibri"/>
          <w:color w:val="000000"/>
          <w:sz w:val="18"/>
          <w:szCs w:val="18"/>
        </w:rPr>
        <w:t>te</w:t>
      </w:r>
      <w:proofErr w:type="gramEnd"/>
      <w:r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Pr="00CF7D32">
        <w:rPr>
          <w:rFonts w:asciiTheme="majorHAnsi" w:hAnsiTheme="majorHAnsi" w:cs="Calibri"/>
          <w:color w:val="000000"/>
          <w:sz w:val="18"/>
          <w:szCs w:val="18"/>
        </w:rPr>
        <w:t>pondré en una hendidura de la roca y te cubriré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Pr="00CF7D32">
        <w:rPr>
          <w:rFonts w:asciiTheme="majorHAnsi" w:hAnsiTheme="majorHAnsi" w:cs="Calibri"/>
          <w:color w:val="000000"/>
          <w:sz w:val="18"/>
          <w:szCs w:val="18"/>
        </w:rPr>
        <w:t>con mi mano, mientras Yo haya pasado.</w:t>
      </w:r>
    </w:p>
    <w:p w:rsidR="00AC6BE0" w:rsidRDefault="00CF7D32" w:rsidP="00CF7D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18"/>
          <w:szCs w:val="18"/>
        </w:rPr>
      </w:pPr>
      <w:r w:rsidRPr="00CF7D32">
        <w:rPr>
          <w:rFonts w:asciiTheme="majorHAnsi" w:hAnsiTheme="majorHAnsi" w:cs="Calibri,Bold"/>
          <w:b/>
          <w:bCs/>
          <w:color w:val="00009A"/>
          <w:sz w:val="18"/>
          <w:szCs w:val="18"/>
        </w:rPr>
        <w:t xml:space="preserve">23. </w:t>
      </w:r>
      <w:r w:rsidRPr="008E2772">
        <w:rPr>
          <w:rFonts w:asciiTheme="majorHAnsi" w:hAnsiTheme="majorHAnsi" w:cs="Calibri"/>
          <w:b/>
          <w:color w:val="000000"/>
          <w:sz w:val="18"/>
          <w:szCs w:val="18"/>
          <w:highlight w:val="yellow"/>
        </w:rPr>
        <w:t xml:space="preserve">Entonces moveré mi ET </w:t>
      </w:r>
      <w:proofErr w:type="gramStart"/>
      <w:r w:rsidRPr="008E2772">
        <w:rPr>
          <w:rFonts w:asciiTheme="majorHAnsi" w:hAnsiTheme="majorHAnsi" w:cs="Calibri"/>
          <w:b/>
          <w:color w:val="000000"/>
          <w:sz w:val="18"/>
          <w:szCs w:val="18"/>
          <w:highlight w:val="yellow"/>
        </w:rPr>
        <w:t xml:space="preserve">[ </w:t>
      </w:r>
      <w:r w:rsidRPr="008E2772">
        <w:rPr>
          <w:rFonts w:ascii="Arial" w:hAnsi="Arial" w:cs="Arial"/>
          <w:b/>
          <w:color w:val="000000"/>
          <w:sz w:val="18"/>
          <w:szCs w:val="18"/>
          <w:highlight w:val="yellow"/>
          <w:lang w:bidi="he-IL"/>
        </w:rPr>
        <w:t>את</w:t>
      </w:r>
      <w:proofErr w:type="gramEnd"/>
      <w:r w:rsidRPr="008E2772">
        <w:rPr>
          <w:rFonts w:asciiTheme="majorHAnsi" w:hAnsiTheme="majorHAnsi" w:cs="Arial"/>
          <w:b/>
          <w:color w:val="000000"/>
          <w:sz w:val="18"/>
          <w:szCs w:val="18"/>
          <w:highlight w:val="yellow"/>
          <w:lang w:bidi="he-IL"/>
        </w:rPr>
        <w:t xml:space="preserve"> </w:t>
      </w:r>
      <w:r w:rsidRPr="008E2772">
        <w:rPr>
          <w:rFonts w:asciiTheme="majorHAnsi" w:hAnsiTheme="majorHAnsi" w:cs="Calibri"/>
          <w:b/>
          <w:color w:val="000000"/>
          <w:sz w:val="18"/>
          <w:szCs w:val="18"/>
          <w:highlight w:val="yellow"/>
        </w:rPr>
        <w:t xml:space="preserve">] mano, y tú versa mi ET [ </w:t>
      </w:r>
      <w:r w:rsidRPr="008E2772">
        <w:rPr>
          <w:rFonts w:ascii="Arial" w:hAnsi="Arial" w:cs="Arial"/>
          <w:b/>
          <w:color w:val="000000"/>
          <w:sz w:val="18"/>
          <w:szCs w:val="18"/>
          <w:highlight w:val="yellow"/>
          <w:lang w:bidi="he-IL"/>
        </w:rPr>
        <w:t>את</w:t>
      </w:r>
      <w:r w:rsidRPr="008E2772">
        <w:rPr>
          <w:rFonts w:asciiTheme="majorHAnsi" w:hAnsiTheme="majorHAnsi" w:cs="Arial"/>
          <w:b/>
          <w:color w:val="000000"/>
          <w:sz w:val="18"/>
          <w:szCs w:val="18"/>
          <w:highlight w:val="yellow"/>
          <w:lang w:bidi="he-IL"/>
        </w:rPr>
        <w:t xml:space="preserve"> </w:t>
      </w:r>
      <w:r w:rsidRPr="008E2772">
        <w:rPr>
          <w:rFonts w:asciiTheme="majorHAnsi" w:hAnsiTheme="majorHAnsi" w:cs="Calibri"/>
          <w:b/>
          <w:color w:val="000000"/>
          <w:sz w:val="18"/>
          <w:szCs w:val="18"/>
          <w:highlight w:val="yellow"/>
        </w:rPr>
        <w:t xml:space="preserve">] espalda, pero mi ET [ </w:t>
      </w:r>
      <w:r w:rsidRPr="008E2772">
        <w:rPr>
          <w:rFonts w:ascii="Arial" w:hAnsi="Arial" w:cs="Arial"/>
          <w:b/>
          <w:color w:val="000000"/>
          <w:sz w:val="18"/>
          <w:szCs w:val="18"/>
          <w:highlight w:val="yellow"/>
          <w:lang w:bidi="he-IL"/>
        </w:rPr>
        <w:t>את</w:t>
      </w:r>
      <w:r w:rsidRPr="008E2772">
        <w:rPr>
          <w:rFonts w:asciiTheme="majorHAnsi" w:hAnsiTheme="majorHAnsi" w:cs="Arial"/>
          <w:b/>
          <w:color w:val="000000"/>
          <w:sz w:val="18"/>
          <w:szCs w:val="18"/>
          <w:highlight w:val="yellow"/>
          <w:lang w:bidi="he-IL"/>
        </w:rPr>
        <w:t xml:space="preserve"> </w:t>
      </w:r>
      <w:r w:rsidRPr="008E2772">
        <w:rPr>
          <w:rFonts w:asciiTheme="majorHAnsi" w:hAnsiTheme="majorHAnsi" w:cs="Calibri"/>
          <w:b/>
          <w:color w:val="000000"/>
          <w:sz w:val="18"/>
          <w:szCs w:val="18"/>
          <w:highlight w:val="yellow"/>
        </w:rPr>
        <w:t>] rostro no será visto.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18"/>
          <w:szCs w:val="18"/>
        </w:rPr>
      </w:pPr>
    </w:p>
    <w:p w:rsidR="0058299A" w:rsidRDefault="00CF7D32" w:rsidP="00CF7D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  <w:r w:rsidRPr="00CF7D32">
        <w:rPr>
          <w:rFonts w:asciiTheme="majorHAnsi" w:hAnsiTheme="majorHAnsi" w:cs="Calibri"/>
          <w:color w:val="000000"/>
          <w:sz w:val="18"/>
          <w:szCs w:val="18"/>
        </w:rPr>
        <w:t>Finalmente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, </w:t>
      </w:r>
      <w:r w:rsidR="00ED626D">
        <w:rPr>
          <w:rFonts w:asciiTheme="majorHAnsi" w:hAnsiTheme="majorHAnsi" w:cs="Calibri"/>
          <w:color w:val="000000"/>
          <w:sz w:val="18"/>
          <w:szCs w:val="18"/>
        </w:rPr>
        <w:t>entender esta verda</w:t>
      </w:r>
      <w:r w:rsidR="00CD3484">
        <w:rPr>
          <w:rFonts w:asciiTheme="majorHAnsi" w:hAnsiTheme="majorHAnsi" w:cs="Calibri"/>
          <w:color w:val="000000"/>
          <w:sz w:val="18"/>
          <w:szCs w:val="18"/>
        </w:rPr>
        <w:t>d, es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 finalmente comprender el trabajo intimo </w:t>
      </w:r>
      <w:proofErr w:type="gramStart"/>
      <w:r>
        <w:rPr>
          <w:rFonts w:asciiTheme="majorHAnsi" w:hAnsiTheme="majorHAnsi" w:cs="Calibri"/>
          <w:color w:val="000000"/>
          <w:sz w:val="18"/>
          <w:szCs w:val="18"/>
        </w:rPr>
        <w:t>del</w:t>
      </w:r>
      <w:proofErr w:type="gramEnd"/>
      <w:r>
        <w:rPr>
          <w:rFonts w:asciiTheme="majorHAnsi" w:hAnsiTheme="majorHAnsi" w:cs="Calibri"/>
          <w:color w:val="000000"/>
          <w:sz w:val="18"/>
          <w:szCs w:val="18"/>
        </w:rPr>
        <w:t xml:space="preserve"> unico verdadero YaHuWaH y YaHuWshuaH a quien El envio. </w:t>
      </w:r>
      <w:r w:rsidRPr="008E2772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Ain </w:t>
      </w:r>
      <w:proofErr w:type="gramStart"/>
      <w:r w:rsidRPr="008E2772">
        <w:rPr>
          <w:rFonts w:asciiTheme="majorHAnsi" w:hAnsiTheme="majorHAnsi" w:cs="Calibri"/>
          <w:color w:val="000000"/>
          <w:sz w:val="18"/>
          <w:szCs w:val="18"/>
          <w:highlight w:val="yellow"/>
        </w:rPr>
        <w:t>Sof</w:t>
      </w:r>
      <w:proofErr w:type="gramEnd"/>
      <w:r w:rsidRPr="008E2772">
        <w:rPr>
          <w:rFonts w:asciiTheme="majorHAnsi" w:hAnsiTheme="majorHAnsi" w:cs="Calibri"/>
          <w:color w:val="000000"/>
          <w:sz w:val="18"/>
          <w:szCs w:val="18"/>
          <w:highlight w:val="yellow"/>
        </w:rPr>
        <w:t xml:space="preserve"> por el/su amor por la humanidad, dejo su lugar y se hizo YaHuWaH-Elohim sin comprometer Su Posicion Eterna como Ain Sof.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 Esto que lo primeros creyentes sabian, era lo correcto</w:t>
      </w:r>
      <w:r w:rsidR="001E090D">
        <w:rPr>
          <w:rFonts w:asciiTheme="majorHAnsi" w:hAnsiTheme="majorHAnsi" w:cs="Calibri"/>
          <w:color w:val="000000"/>
          <w:sz w:val="18"/>
          <w:szCs w:val="18"/>
        </w:rPr>
        <w:t xml:space="preserve">, puesto que el Maestro YaHuWshuaH se los enseno </w:t>
      </w:r>
      <w:proofErr w:type="gramStart"/>
      <w:r w:rsidR="001E090D">
        <w:rPr>
          <w:rFonts w:asciiTheme="majorHAnsi" w:hAnsiTheme="majorHAnsi" w:cs="Calibri"/>
          <w:color w:val="000000"/>
          <w:sz w:val="18"/>
          <w:szCs w:val="18"/>
        </w:rPr>
        <w:t>a</w:t>
      </w:r>
      <w:proofErr w:type="gramEnd"/>
      <w:r w:rsidR="001E090D">
        <w:rPr>
          <w:rFonts w:asciiTheme="majorHAnsi" w:hAnsiTheme="majorHAnsi" w:cs="Calibri"/>
          <w:color w:val="000000"/>
          <w:sz w:val="18"/>
          <w:szCs w:val="18"/>
        </w:rPr>
        <w:t xml:space="preserve"> ellos primero personalmente. </w:t>
      </w:r>
      <w:proofErr w:type="gramStart"/>
      <w:r w:rsidR="001E090D">
        <w:rPr>
          <w:rFonts w:asciiTheme="majorHAnsi" w:hAnsiTheme="majorHAnsi" w:cs="Calibri"/>
          <w:color w:val="000000"/>
          <w:sz w:val="18"/>
          <w:szCs w:val="18"/>
        </w:rPr>
        <w:t>Tu y los tuyos, tambien creen en esto??</w:t>
      </w:r>
      <w:proofErr w:type="gramEnd"/>
    </w:p>
    <w:p w:rsidR="0058299A" w:rsidRDefault="0058299A" w:rsidP="00CF7D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</w:p>
    <w:p w:rsidR="0058299A" w:rsidRDefault="0058299A" w:rsidP="00CF7D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</w:p>
    <w:p w:rsidR="0058299A" w:rsidRDefault="0058299A" w:rsidP="00CF7D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</w:p>
    <w:p w:rsidR="00CF7D32" w:rsidRPr="0058299A" w:rsidRDefault="0058299A" w:rsidP="00CF7D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16"/>
          <w:szCs w:val="16"/>
        </w:rPr>
      </w:pPr>
      <w:r w:rsidRPr="0058299A">
        <w:rPr>
          <w:rFonts w:asciiTheme="majorHAnsi" w:hAnsiTheme="majorHAnsi" w:cs="Calibri"/>
          <w:b/>
          <w:color w:val="000000"/>
          <w:sz w:val="16"/>
          <w:szCs w:val="16"/>
        </w:rPr>
        <w:t xml:space="preserve">Traducido por:  Rabino Freddy </w:t>
      </w:r>
      <w:proofErr w:type="gramStart"/>
      <w:r w:rsidRPr="0058299A">
        <w:rPr>
          <w:rFonts w:asciiTheme="majorHAnsi" w:hAnsiTheme="majorHAnsi" w:cs="Calibri"/>
          <w:b/>
          <w:color w:val="000000"/>
          <w:sz w:val="16"/>
          <w:szCs w:val="16"/>
        </w:rPr>
        <w:t>Marquez  Laveen</w:t>
      </w:r>
      <w:proofErr w:type="gramEnd"/>
      <w:r w:rsidRPr="0058299A">
        <w:rPr>
          <w:rFonts w:asciiTheme="majorHAnsi" w:hAnsiTheme="majorHAnsi" w:cs="Calibri"/>
          <w:b/>
          <w:color w:val="000000"/>
          <w:sz w:val="16"/>
          <w:szCs w:val="16"/>
        </w:rPr>
        <w:t xml:space="preserve"> Arizona.</w:t>
      </w:r>
      <w:r w:rsidR="001E090D" w:rsidRPr="0058299A">
        <w:rPr>
          <w:rFonts w:asciiTheme="majorHAnsi" w:hAnsiTheme="majorHAnsi" w:cs="Calibri"/>
          <w:b/>
          <w:color w:val="000000"/>
          <w:sz w:val="16"/>
          <w:szCs w:val="16"/>
        </w:rPr>
        <w:t xml:space="preserve"> </w:t>
      </w:r>
    </w:p>
    <w:sectPr w:rsidR="00CF7D32" w:rsidRPr="0058299A" w:rsidSect="006C0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/>
  <w:rsids>
    <w:rsidRoot w:val="00B76949"/>
    <w:rsid w:val="000B5F0F"/>
    <w:rsid w:val="001E090D"/>
    <w:rsid w:val="00231212"/>
    <w:rsid w:val="00297749"/>
    <w:rsid w:val="00297E81"/>
    <w:rsid w:val="002B3E80"/>
    <w:rsid w:val="002B772F"/>
    <w:rsid w:val="00317A62"/>
    <w:rsid w:val="00462AC0"/>
    <w:rsid w:val="004E131F"/>
    <w:rsid w:val="00514216"/>
    <w:rsid w:val="00536615"/>
    <w:rsid w:val="005545F2"/>
    <w:rsid w:val="0058299A"/>
    <w:rsid w:val="00676E0B"/>
    <w:rsid w:val="006C07FE"/>
    <w:rsid w:val="00705D5D"/>
    <w:rsid w:val="007A00B6"/>
    <w:rsid w:val="007B1B32"/>
    <w:rsid w:val="00830850"/>
    <w:rsid w:val="008C3FEC"/>
    <w:rsid w:val="008E2772"/>
    <w:rsid w:val="00921D0D"/>
    <w:rsid w:val="00935D49"/>
    <w:rsid w:val="009E2836"/>
    <w:rsid w:val="00A4439F"/>
    <w:rsid w:val="00A86A3F"/>
    <w:rsid w:val="00AC6BE0"/>
    <w:rsid w:val="00B54B6A"/>
    <w:rsid w:val="00B76949"/>
    <w:rsid w:val="00B9682B"/>
    <w:rsid w:val="00CD3484"/>
    <w:rsid w:val="00CF7D32"/>
    <w:rsid w:val="00D13F31"/>
    <w:rsid w:val="00DB5DFF"/>
    <w:rsid w:val="00DC0979"/>
    <w:rsid w:val="00DF1443"/>
    <w:rsid w:val="00E10BF4"/>
    <w:rsid w:val="00E4086A"/>
    <w:rsid w:val="00EA0FB9"/>
    <w:rsid w:val="00ED626D"/>
    <w:rsid w:val="00EE08A3"/>
    <w:rsid w:val="00F4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nish1">
    <w:name w:val="spanish1"/>
    <w:basedOn w:val="DefaultParagraphFont"/>
    <w:rsid w:val="005545F2"/>
    <w:rPr>
      <w:rFonts w:ascii="Arial" w:hAnsi="Arial" w:cs="Arial" w:hint="default"/>
      <w:strike w:val="0"/>
      <w:dstrike w:val="0"/>
      <w:color w:val="001320"/>
      <w:sz w:val="13"/>
      <w:szCs w:val="1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51</cp:revision>
  <dcterms:created xsi:type="dcterms:W3CDTF">2013-03-20T15:26:00Z</dcterms:created>
  <dcterms:modified xsi:type="dcterms:W3CDTF">2013-04-01T16:28:00Z</dcterms:modified>
</cp:coreProperties>
</file>