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1" w:rsidRDefault="000F0C9D" w:rsidP="00847D1B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847D1B" w:rsidRPr="00684C33">
        <w:rPr>
          <w:b/>
          <w:sz w:val="32"/>
          <w:szCs w:val="32"/>
        </w:rPr>
        <w:t>The Power of Agreement</w:t>
      </w:r>
      <w:r w:rsidR="009C3AFF" w:rsidRPr="00684C33">
        <w:rPr>
          <w:b/>
          <w:sz w:val="32"/>
          <w:szCs w:val="32"/>
        </w:rPr>
        <w:t>-Laying Aside Our Right As Humans To Disagree</w:t>
      </w:r>
      <w:r w:rsidR="00684C33" w:rsidRPr="00684C33">
        <w:rPr>
          <w:b/>
          <w:sz w:val="32"/>
          <w:szCs w:val="32"/>
        </w:rPr>
        <w:t>-</w:t>
      </w:r>
      <w:r w:rsidR="009C3AFF">
        <w:rPr>
          <w:sz w:val="36"/>
          <w:szCs w:val="36"/>
        </w:rPr>
        <w:t xml:space="preserve"> </w:t>
      </w:r>
    </w:p>
    <w:p w:rsidR="00291C5A" w:rsidRPr="00291C5A" w:rsidRDefault="00291C5A" w:rsidP="00847D1B">
      <w:pPr>
        <w:jc w:val="center"/>
        <w:rPr>
          <w:b/>
          <w:i/>
          <w:sz w:val="36"/>
          <w:szCs w:val="36"/>
        </w:rPr>
      </w:pPr>
      <w:r w:rsidRPr="00291C5A">
        <w:rPr>
          <w:b/>
          <w:i/>
          <w:sz w:val="36"/>
          <w:szCs w:val="36"/>
        </w:rPr>
        <w:t>For Yahushua’s sake!</w:t>
      </w:r>
    </w:p>
    <w:p w:rsidR="00684C33" w:rsidRDefault="00684C33" w:rsidP="00847D1B">
      <w:pPr>
        <w:jc w:val="center"/>
        <w:rPr>
          <w:sz w:val="28"/>
          <w:szCs w:val="28"/>
        </w:rPr>
      </w:pPr>
      <w:r w:rsidRPr="00684C33">
        <w:rPr>
          <w:sz w:val="28"/>
          <w:szCs w:val="28"/>
        </w:rPr>
        <w:t>Sholiach Moshe Yoseph Koniuchowsky</w:t>
      </w:r>
    </w:p>
    <w:p w:rsidR="00EF14DA" w:rsidRPr="00684C33" w:rsidRDefault="00EF14DA" w:rsidP="00EF14DA">
      <w:pPr>
        <w:rPr>
          <w:sz w:val="28"/>
          <w:szCs w:val="28"/>
        </w:rPr>
      </w:pPr>
      <w:r w:rsidRPr="006409B0">
        <w:rPr>
          <w:sz w:val="26"/>
          <w:szCs w:val="26"/>
        </w:rPr>
        <w:t>Matthew 18:18-20</w:t>
      </w:r>
    </w:p>
    <w:p w:rsidR="009C3AFF" w:rsidRPr="006409B0" w:rsidRDefault="003A5420" w:rsidP="00847D1B">
      <w:pPr>
        <w:rPr>
          <w:b/>
          <w:sz w:val="28"/>
          <w:szCs w:val="28"/>
          <w:u w:val="single"/>
        </w:rPr>
      </w:pPr>
      <w:r w:rsidRPr="006409B0">
        <w:rPr>
          <w:b/>
          <w:sz w:val="28"/>
          <w:szCs w:val="28"/>
          <w:u w:val="single"/>
        </w:rPr>
        <w:t>Amos 3:3-</w:t>
      </w:r>
    </w:p>
    <w:tbl>
      <w:tblPr>
        <w:tblW w:w="4772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29"/>
        <w:gridCol w:w="8208"/>
      </w:tblGrid>
      <w:tr w:rsidR="006409B0" w:rsidRPr="009C3AFF" w:rsidTr="006409B0">
        <w:trPr>
          <w:trHeight w:val="789"/>
          <w:tblCellSpacing w:w="30" w:type="dxa"/>
        </w:trPr>
        <w:tc>
          <w:tcPr>
            <w:tcW w:w="0" w:type="auto"/>
            <w:hideMark/>
          </w:tcPr>
          <w:p w:rsidR="009C3AFF" w:rsidRPr="009C3AFF" w:rsidRDefault="009C3AFF" w:rsidP="005A4F1D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</w:rPr>
            </w:pPr>
            <w:r w:rsidRPr="009C3AFF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ג</w:t>
            </w:r>
            <w:r w:rsidRPr="009C3AFF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  </w:t>
            </w:r>
            <w:r w:rsidRPr="009C3AFF">
              <w:rPr>
                <w:rFonts w:ascii="Times New Roman" w:eastAsia="Times New Roman" w:hAnsi="Times New Roman" w:cs="David" w:hint="cs"/>
                <w:sz w:val="32"/>
                <w:szCs w:val="32"/>
                <w:highlight w:val="yellow"/>
                <w:rtl/>
              </w:rPr>
              <w:t>הֲיֵלְכוּ שְׁנַיִם, יַחְדָּו, בִּלְתִּי, אִם-נוֹעָדוּ.</w:t>
            </w:r>
          </w:p>
        </w:tc>
        <w:tc>
          <w:tcPr>
            <w:tcW w:w="0" w:type="auto"/>
            <w:hideMark/>
          </w:tcPr>
          <w:p w:rsidR="007C3A4B" w:rsidRDefault="009C3AFF" w:rsidP="005A4F1D">
            <w:pPr>
              <w:spacing w:after="0" w:line="240" w:lineRule="auto"/>
              <w:rPr>
                <w:rFonts w:ascii="Times New Roman" w:eastAsia="Times New Roman" w:hAnsi="Times New Roman" w:cs="David"/>
                <w:sz w:val="21"/>
                <w:szCs w:val="21"/>
              </w:rPr>
            </w:pPr>
            <w:r w:rsidRPr="009C3AFF">
              <w:rPr>
                <w:rFonts w:ascii="Times New Roman" w:eastAsia="Times New Roman" w:hAnsi="Times New Roman" w:cs="David" w:hint="cs"/>
                <w:b/>
                <w:bCs/>
                <w:sz w:val="21"/>
                <w:szCs w:val="21"/>
                <w:highlight w:val="yellow"/>
              </w:rPr>
              <w:t>3</w:t>
            </w:r>
            <w:r w:rsidRPr="000E0D94">
              <w:rPr>
                <w:rFonts w:ascii="Times New Roman" w:eastAsia="Times New Roman" w:hAnsi="Times New Roman" w:cs="David" w:hint="cs"/>
                <w:sz w:val="21"/>
                <w:highlight w:val="yellow"/>
              </w:rPr>
              <w:t> </w:t>
            </w:r>
            <w:r w:rsidRPr="009C3AFF">
              <w:rPr>
                <w:rFonts w:ascii="Times New Roman" w:eastAsia="Times New Roman" w:hAnsi="Times New Roman" w:cs="David" w:hint="cs"/>
                <w:b/>
                <w:sz w:val="28"/>
                <w:szCs w:val="28"/>
                <w:highlight w:val="yellow"/>
              </w:rPr>
              <w:t>Will two walk together, except they have agreed</w:t>
            </w:r>
            <w:r w:rsidR="00811E3F"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</w:rPr>
              <w:t xml:space="preserve"> FIRST</w:t>
            </w:r>
            <w:r w:rsidR="00684C33"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</w:rPr>
              <w:t xml:space="preserve"> or know who and what they are agreeing to first</w:t>
            </w:r>
            <w:r w:rsidR="006409B0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</w:rPr>
              <w:t xml:space="preserve"> or without knowledge of what is first expected</w:t>
            </w:r>
            <w:r w:rsidRPr="009C3AFF">
              <w:rPr>
                <w:rFonts w:ascii="Times New Roman" w:eastAsia="Times New Roman" w:hAnsi="Times New Roman" w:cs="David" w:hint="cs"/>
                <w:b/>
                <w:sz w:val="28"/>
                <w:szCs w:val="28"/>
                <w:highlight w:val="yellow"/>
              </w:rPr>
              <w:t>?</w:t>
            </w:r>
            <w:r w:rsidR="006A4EA8">
              <w:rPr>
                <w:rFonts w:ascii="Times New Roman" w:eastAsia="Times New Roman" w:hAnsi="Times New Roman" w:cs="David"/>
                <w:sz w:val="21"/>
                <w:szCs w:val="21"/>
              </w:rPr>
              <w:t xml:space="preserve"> </w:t>
            </w:r>
          </w:p>
          <w:p w:rsidR="007C3A4B" w:rsidRPr="009C3AFF" w:rsidRDefault="007C3A4B" w:rsidP="00F10C8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4"/>
                <w:szCs w:val="24"/>
              </w:rPr>
            </w:pPr>
          </w:p>
        </w:tc>
      </w:tr>
    </w:tbl>
    <w:p w:rsidR="00F10C86" w:rsidRPr="006409B0" w:rsidRDefault="00684C33" w:rsidP="00847D1B">
      <w:pPr>
        <w:rPr>
          <w:rFonts w:ascii="Calibri" w:eastAsia="Times New Roman" w:hAnsi="Calibri" w:cs="Calibri"/>
          <w:b/>
          <w:sz w:val="26"/>
          <w:szCs w:val="26"/>
        </w:rPr>
      </w:pPr>
      <w:r w:rsidRPr="006409B0">
        <w:rPr>
          <w:rFonts w:ascii="Calibri" w:eastAsia="Times New Roman" w:hAnsi="Calibri" w:cs="Calibri"/>
          <w:b/>
          <w:sz w:val="26"/>
          <w:szCs w:val="26"/>
        </w:rPr>
        <w:t>Agreement is not merely a goal</w:t>
      </w:r>
      <w:r w:rsidR="00690A93" w:rsidRPr="006409B0">
        <w:rPr>
          <w:rFonts w:ascii="Calibri" w:eastAsia="Times New Roman" w:hAnsi="Calibri" w:cs="Calibri"/>
          <w:b/>
          <w:sz w:val="26"/>
          <w:szCs w:val="26"/>
        </w:rPr>
        <w:t>;</w:t>
      </w:r>
      <w:r w:rsidRPr="006409B0">
        <w:rPr>
          <w:rFonts w:ascii="Calibri" w:eastAsia="Times New Roman" w:hAnsi="Calibri" w:cs="Calibri"/>
          <w:b/>
          <w:sz w:val="26"/>
          <w:szCs w:val="26"/>
        </w:rPr>
        <w:t xml:space="preserve"> but a covenant agreement entered into PRIOR TO SETTING OUT together! 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>Word Noahdu means to summon a meeting of the minds-a time to appoint-for a meeting of the minds</w:t>
      </w:r>
      <w:r w:rsidR="00690A93" w:rsidRPr="006409B0">
        <w:rPr>
          <w:rFonts w:ascii="Calibri" w:eastAsia="Times New Roman" w:hAnsi="Calibri" w:cs="Calibri"/>
          <w:b/>
          <w:sz w:val="26"/>
          <w:szCs w:val="26"/>
        </w:rPr>
        <w:t xml:space="preserve"> to know what our obligations are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. </w:t>
      </w:r>
      <w:r w:rsidR="00F10C86" w:rsidRPr="006409B0">
        <w:rPr>
          <w:rFonts w:ascii="Calibri" w:eastAsia="Times New Roman" w:hAnsi="Calibri" w:cs="Calibri"/>
          <w:b/>
          <w:sz w:val="26"/>
          <w:szCs w:val="26"/>
          <w:u w:val="single"/>
        </w:rPr>
        <w:t xml:space="preserve">Appoint, summon, </w:t>
      </w:r>
      <w:proofErr w:type="gramStart"/>
      <w:r w:rsidR="00F10C86" w:rsidRPr="006409B0">
        <w:rPr>
          <w:rFonts w:ascii="Calibri" w:eastAsia="Times New Roman" w:hAnsi="Calibri" w:cs="Calibri"/>
          <w:b/>
          <w:sz w:val="26"/>
          <w:szCs w:val="26"/>
          <w:u w:val="single"/>
        </w:rPr>
        <w:t>seek</w:t>
      </w:r>
      <w:proofErr w:type="gramEnd"/>
      <w:r w:rsidR="00F10C86" w:rsidRPr="006409B0">
        <w:rPr>
          <w:rFonts w:ascii="Calibri" w:eastAsia="Times New Roman" w:hAnsi="Calibri" w:cs="Calibri"/>
          <w:b/>
          <w:sz w:val="26"/>
          <w:szCs w:val="26"/>
          <w:u w:val="single"/>
        </w:rPr>
        <w:t xml:space="preserve"> to assemble and designate one view</w:t>
      </w:r>
      <w:r w:rsidR="00690A93" w:rsidRPr="006409B0">
        <w:rPr>
          <w:rFonts w:ascii="Calibri" w:eastAsia="Times New Roman" w:hAnsi="Calibri" w:cs="Calibri"/>
          <w:b/>
          <w:sz w:val="26"/>
          <w:szCs w:val="26"/>
          <w:u w:val="single"/>
        </w:rPr>
        <w:t>-and keep striving till EVERY ONE HOLDS THE EXACT SAME VIEW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. </w:t>
      </w:r>
      <w:r w:rsidR="00690A93" w:rsidRPr="006409B0">
        <w:rPr>
          <w:rFonts w:ascii="Calibri" w:eastAsia="Times New Roman" w:hAnsi="Calibri" w:cs="Calibri"/>
          <w:b/>
          <w:sz w:val="26"/>
          <w:szCs w:val="26"/>
        </w:rPr>
        <w:t xml:space="preserve">It requires work not a mere shaking of the head! 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>Where is the division here in Conroe</w:t>
      </w:r>
      <w:r w:rsidR="00F778A2" w:rsidRPr="006409B0">
        <w:rPr>
          <w:rFonts w:ascii="Calibri" w:eastAsia="Times New Roman" w:hAnsi="Calibri" w:cs="Calibri"/>
          <w:b/>
          <w:sz w:val="26"/>
          <w:szCs w:val="26"/>
        </w:rPr>
        <w:t>; among believers in this room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>? Who gave you the right in YHWH and Torah not to hold the same</w:t>
      </w:r>
      <w:r w:rsidR="00F778A2" w:rsidRPr="006409B0">
        <w:rPr>
          <w:rFonts w:ascii="Calibri" w:eastAsia="Times New Roman" w:hAnsi="Calibri" w:cs="Calibri"/>
          <w:b/>
          <w:sz w:val="26"/>
          <w:szCs w:val="26"/>
        </w:rPr>
        <w:t>-min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 view-opinion on 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>S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>cripture as your leader? Much of what you will hear this weekend</w:t>
      </w:r>
      <w:r w:rsidR="00F778A2" w:rsidRPr="006409B0">
        <w:rPr>
          <w:rFonts w:ascii="Calibri" w:eastAsia="Times New Roman" w:hAnsi="Calibri" w:cs="Calibri"/>
          <w:b/>
          <w:sz w:val="26"/>
          <w:szCs w:val="26"/>
        </w:rPr>
        <w:t>,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 will require a humility that’s actually a command to set aside your own 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>“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>rights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 xml:space="preserve"> to disagree”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 and 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>to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 adopt YHWH’s and your leaders</w:t>
      </w:r>
      <w:r w:rsidR="00F778A2" w:rsidRPr="006409B0">
        <w:rPr>
          <w:rFonts w:ascii="Calibri" w:eastAsia="Times New Roman" w:hAnsi="Calibri" w:cs="Calibri"/>
          <w:b/>
          <w:sz w:val="26"/>
          <w:szCs w:val="26"/>
        </w:rPr>
        <w:t>-the shophtem-zachaneem avot in Yisrael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>. Devarim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>-Deut.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 17: 8-13. Whether they are wrong or right is YHWH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>’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s business. </w:t>
      </w:r>
      <w:proofErr w:type="gramStart"/>
      <w:r w:rsidR="008F3495" w:rsidRPr="006409B0">
        <w:rPr>
          <w:rFonts w:ascii="Calibri" w:eastAsia="Times New Roman" w:hAnsi="Calibri" w:cs="Calibri"/>
          <w:b/>
          <w:sz w:val="26"/>
          <w:szCs w:val="26"/>
        </w:rPr>
        <w:t xml:space="preserve">Your </w:t>
      </w:r>
      <w:r w:rsidR="00F778A2" w:rsidRPr="006409B0">
        <w:rPr>
          <w:rFonts w:ascii="Calibri" w:eastAsia="Times New Roman" w:hAnsi="Calibri" w:cs="Calibri"/>
          <w:b/>
          <w:sz w:val="26"/>
          <w:szCs w:val="26"/>
        </w:rPr>
        <w:t>are</w:t>
      </w:r>
      <w:proofErr w:type="gramEnd"/>
      <w:r w:rsidR="00F778A2" w:rsidRPr="006409B0">
        <w:rPr>
          <w:rFonts w:ascii="Calibri" w:eastAsia="Times New Roman" w:hAnsi="Calibri" w:cs="Calibri"/>
          <w:b/>
          <w:sz w:val="26"/>
          <w:szCs w:val="26"/>
        </w:rPr>
        <w:t xml:space="preserve"> not to 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 xml:space="preserve">have </w:t>
      </w:r>
      <w:r w:rsidR="00F778A2" w:rsidRPr="006409B0">
        <w:rPr>
          <w:rFonts w:ascii="Calibri" w:eastAsia="Times New Roman" w:hAnsi="Calibri" w:cs="Calibri"/>
          <w:b/>
          <w:sz w:val="26"/>
          <w:szCs w:val="26"/>
        </w:rPr>
        <w:t>his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 xml:space="preserve"> mind and views because they are always right; but because the power it brings in Yisrael</w:t>
      </w:r>
      <w:r w:rsidR="00F778A2" w:rsidRPr="006409B0">
        <w:rPr>
          <w:rFonts w:ascii="Calibri" w:eastAsia="Times New Roman" w:hAnsi="Calibri" w:cs="Calibri"/>
          <w:b/>
          <w:sz w:val="26"/>
          <w:szCs w:val="26"/>
        </w:rPr>
        <w:t>. Yahushua Himself, along with favor in your life and walk</w:t>
      </w:r>
      <w:r w:rsidR="008F3495" w:rsidRPr="006409B0">
        <w:rPr>
          <w:rFonts w:ascii="Calibri" w:eastAsia="Times New Roman" w:hAnsi="Calibri" w:cs="Calibri"/>
          <w:b/>
          <w:sz w:val="26"/>
          <w:szCs w:val="26"/>
        </w:rPr>
        <w:t xml:space="preserve">! 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 xml:space="preserve">Your </w:t>
      </w:r>
      <w:proofErr w:type="gramStart"/>
      <w:r w:rsidR="00F10C86" w:rsidRPr="006409B0">
        <w:rPr>
          <w:rFonts w:ascii="Calibri" w:eastAsia="Times New Roman" w:hAnsi="Calibri" w:cs="Calibri"/>
          <w:b/>
          <w:sz w:val="26"/>
          <w:szCs w:val="26"/>
        </w:rPr>
        <w:t>business is to shema and do</w:t>
      </w:r>
      <w:proofErr w:type="gramEnd"/>
      <w:r w:rsidR="00F778A2" w:rsidRPr="006409B0">
        <w:rPr>
          <w:rFonts w:ascii="Calibri" w:eastAsia="Times New Roman" w:hAnsi="Calibri" w:cs="Calibri"/>
          <w:b/>
          <w:sz w:val="26"/>
          <w:szCs w:val="26"/>
        </w:rPr>
        <w:t>; theirs is to function as His leaders</w:t>
      </w:r>
      <w:r w:rsidR="00F10C86" w:rsidRPr="006409B0">
        <w:rPr>
          <w:rFonts w:ascii="Calibri" w:eastAsia="Times New Roman" w:hAnsi="Calibri" w:cs="Calibri"/>
          <w:b/>
          <w:sz w:val="26"/>
          <w:szCs w:val="26"/>
        </w:rPr>
        <w:t>.</w:t>
      </w:r>
    </w:p>
    <w:p w:rsidR="003A5420" w:rsidRPr="006409B0" w:rsidRDefault="009C3AFF" w:rsidP="00847D1B">
      <w:pPr>
        <w:rPr>
          <w:sz w:val="26"/>
          <w:szCs w:val="26"/>
        </w:rPr>
      </w:pPr>
      <w:r w:rsidRPr="006409B0">
        <w:rPr>
          <w:sz w:val="26"/>
          <w:szCs w:val="26"/>
        </w:rPr>
        <w:t>Notice the sequence</w:t>
      </w:r>
      <w:r w:rsidR="008F3495" w:rsidRPr="006409B0">
        <w:rPr>
          <w:sz w:val="26"/>
          <w:szCs w:val="26"/>
        </w:rPr>
        <w:t xml:space="preserve"> in Amos 3:3</w:t>
      </w:r>
      <w:r w:rsidRPr="006409B0">
        <w:rPr>
          <w:sz w:val="26"/>
          <w:szCs w:val="26"/>
        </w:rPr>
        <w:t>-we do not start on a journey hoping and talking about agreement</w:t>
      </w:r>
      <w:r w:rsidR="008F3495" w:rsidRPr="006409B0">
        <w:rPr>
          <w:sz w:val="26"/>
          <w:szCs w:val="26"/>
        </w:rPr>
        <w:t xml:space="preserve"> in the future or gradually</w:t>
      </w:r>
      <w:r w:rsidR="00811E3F" w:rsidRPr="006409B0">
        <w:rPr>
          <w:sz w:val="26"/>
          <w:szCs w:val="26"/>
        </w:rPr>
        <w:t xml:space="preserve"> </w:t>
      </w:r>
      <w:r w:rsidR="00F778A2" w:rsidRPr="006409B0">
        <w:rPr>
          <w:sz w:val="26"/>
          <w:szCs w:val="26"/>
        </w:rPr>
        <w:t>“</w:t>
      </w:r>
      <w:r w:rsidR="00811E3F" w:rsidRPr="006409B0">
        <w:rPr>
          <w:sz w:val="26"/>
          <w:szCs w:val="26"/>
        </w:rPr>
        <w:t>as</w:t>
      </w:r>
      <w:r w:rsidR="00F778A2" w:rsidRPr="006409B0">
        <w:rPr>
          <w:sz w:val="26"/>
          <w:szCs w:val="26"/>
        </w:rPr>
        <w:t>-if</w:t>
      </w:r>
      <w:r w:rsidR="00811E3F" w:rsidRPr="006409B0">
        <w:rPr>
          <w:sz w:val="26"/>
          <w:szCs w:val="26"/>
        </w:rPr>
        <w:t xml:space="preserve"> the Ruach leads</w:t>
      </w:r>
      <w:r w:rsidR="00F778A2" w:rsidRPr="006409B0">
        <w:rPr>
          <w:sz w:val="26"/>
          <w:szCs w:val="26"/>
        </w:rPr>
        <w:t>”</w:t>
      </w:r>
      <w:r w:rsidRPr="006409B0">
        <w:rPr>
          <w:sz w:val="26"/>
          <w:szCs w:val="26"/>
        </w:rPr>
        <w:t>. It is a prerequisite</w:t>
      </w:r>
      <w:r w:rsidR="008F3495" w:rsidRPr="006409B0">
        <w:rPr>
          <w:sz w:val="26"/>
          <w:szCs w:val="26"/>
        </w:rPr>
        <w:t xml:space="preserve"> mindset</w:t>
      </w:r>
      <w:r w:rsidR="00F778A2" w:rsidRPr="006409B0">
        <w:rPr>
          <w:sz w:val="26"/>
          <w:szCs w:val="26"/>
        </w:rPr>
        <w:t xml:space="preserve"> just to get started</w:t>
      </w:r>
      <w:r w:rsidRPr="006409B0">
        <w:rPr>
          <w:sz w:val="26"/>
          <w:szCs w:val="26"/>
        </w:rPr>
        <w:t xml:space="preserve">! </w:t>
      </w:r>
      <w:r w:rsidR="00811E3F" w:rsidRPr="006409B0">
        <w:rPr>
          <w:sz w:val="26"/>
          <w:szCs w:val="26"/>
        </w:rPr>
        <w:t xml:space="preserve">WE AGREE TO GET INTO </w:t>
      </w:r>
      <w:r w:rsidR="00F778A2" w:rsidRPr="006409B0">
        <w:rPr>
          <w:sz w:val="26"/>
          <w:szCs w:val="26"/>
        </w:rPr>
        <w:t xml:space="preserve">FULL </w:t>
      </w:r>
      <w:r w:rsidR="00811E3F" w:rsidRPr="006409B0">
        <w:rPr>
          <w:sz w:val="26"/>
          <w:szCs w:val="26"/>
        </w:rPr>
        <w:t xml:space="preserve">AGREEMENT BEFORE WE WALK WITH OTHERS! Are you still holding your right to disagree with YHWH and your leaders? </w:t>
      </w:r>
      <w:r w:rsidR="00F778A2" w:rsidRPr="006409B0">
        <w:rPr>
          <w:sz w:val="26"/>
          <w:szCs w:val="26"/>
        </w:rPr>
        <w:t xml:space="preserve">Are they your disciples that you hope to change through pressure, manipulation and dirty looks? </w:t>
      </w:r>
      <w:r w:rsidR="003A5420" w:rsidRPr="006409B0">
        <w:rPr>
          <w:sz w:val="26"/>
          <w:szCs w:val="26"/>
        </w:rPr>
        <w:t>We</w:t>
      </w:r>
      <w:r w:rsidR="00811E3F" w:rsidRPr="006409B0">
        <w:rPr>
          <w:sz w:val="26"/>
          <w:szCs w:val="26"/>
        </w:rPr>
        <w:t xml:space="preserve"> are to</w:t>
      </w:r>
      <w:r w:rsidR="003A5420" w:rsidRPr="006409B0">
        <w:rPr>
          <w:sz w:val="26"/>
          <w:szCs w:val="26"/>
        </w:rPr>
        <w:t xml:space="preserve"> lay aside our Yah given right</w:t>
      </w:r>
      <w:r w:rsidR="006214DD" w:rsidRPr="006409B0">
        <w:rPr>
          <w:sz w:val="26"/>
          <w:szCs w:val="26"/>
        </w:rPr>
        <w:t>s</w:t>
      </w:r>
      <w:r w:rsidR="003A5420" w:rsidRPr="006409B0">
        <w:rPr>
          <w:sz w:val="26"/>
          <w:szCs w:val="26"/>
        </w:rPr>
        <w:t xml:space="preserve"> to disagree, for the sake of </w:t>
      </w:r>
      <w:r w:rsidR="003A5420" w:rsidRPr="006409B0">
        <w:rPr>
          <w:sz w:val="26"/>
          <w:szCs w:val="26"/>
          <w:u w:val="single"/>
        </w:rPr>
        <w:t>the command</w:t>
      </w:r>
      <w:r w:rsidR="003A5420" w:rsidRPr="006409B0">
        <w:rPr>
          <w:sz w:val="26"/>
          <w:szCs w:val="26"/>
        </w:rPr>
        <w:t xml:space="preserve"> to think alike</w:t>
      </w:r>
      <w:r w:rsidRPr="006409B0">
        <w:rPr>
          <w:sz w:val="26"/>
          <w:szCs w:val="26"/>
        </w:rPr>
        <w:t>-same opinion-</w:t>
      </w:r>
      <w:r w:rsidR="00811E3F" w:rsidRPr="006409B0">
        <w:rPr>
          <w:sz w:val="26"/>
          <w:szCs w:val="26"/>
        </w:rPr>
        <w:t xml:space="preserve">same </w:t>
      </w:r>
      <w:r w:rsidRPr="006409B0">
        <w:rPr>
          <w:sz w:val="26"/>
          <w:szCs w:val="26"/>
        </w:rPr>
        <w:t>mind</w:t>
      </w:r>
      <w:r w:rsidR="006214DD" w:rsidRPr="006409B0">
        <w:rPr>
          <w:sz w:val="26"/>
          <w:szCs w:val="26"/>
        </w:rPr>
        <w:t>,</w:t>
      </w:r>
      <w:r w:rsidR="003A5420" w:rsidRPr="006409B0">
        <w:rPr>
          <w:sz w:val="26"/>
          <w:szCs w:val="26"/>
        </w:rPr>
        <w:t xml:space="preserve"> which leads to unity, vision</w:t>
      </w:r>
      <w:r w:rsidR="00811E3F" w:rsidRPr="006409B0">
        <w:rPr>
          <w:sz w:val="26"/>
          <w:szCs w:val="26"/>
        </w:rPr>
        <w:t>, power</w:t>
      </w:r>
      <w:r w:rsidR="003A5420" w:rsidRPr="006409B0">
        <w:rPr>
          <w:sz w:val="26"/>
          <w:szCs w:val="26"/>
        </w:rPr>
        <w:t xml:space="preserve"> and His presence among us. When He sees division and different opinions He departs</w:t>
      </w:r>
      <w:r w:rsidR="006409B0" w:rsidRPr="006409B0">
        <w:rPr>
          <w:sz w:val="26"/>
          <w:szCs w:val="26"/>
        </w:rPr>
        <w:t>; he remains gentle; a Rewarder not a debater</w:t>
      </w:r>
      <w:r w:rsidR="003A5420" w:rsidRPr="006409B0">
        <w:rPr>
          <w:sz w:val="26"/>
          <w:szCs w:val="26"/>
        </w:rPr>
        <w:t>!</w:t>
      </w:r>
    </w:p>
    <w:p w:rsidR="00847D1B" w:rsidRPr="006409B0" w:rsidRDefault="00847D1B" w:rsidP="00847D1B">
      <w:pPr>
        <w:rPr>
          <w:sz w:val="26"/>
          <w:szCs w:val="26"/>
        </w:rPr>
      </w:pPr>
      <w:r w:rsidRPr="006409B0">
        <w:rPr>
          <w:sz w:val="26"/>
          <w:szCs w:val="26"/>
        </w:rPr>
        <w:t>John 11:</w:t>
      </w:r>
      <w:r w:rsidR="008F3495" w:rsidRPr="006409B0">
        <w:rPr>
          <w:sz w:val="26"/>
          <w:szCs w:val="26"/>
        </w:rPr>
        <w:t xml:space="preserve">51-52, John 17:11, </w:t>
      </w:r>
      <w:r w:rsidRPr="006409B0">
        <w:rPr>
          <w:sz w:val="26"/>
          <w:szCs w:val="26"/>
        </w:rPr>
        <w:t>21-2</w:t>
      </w:r>
      <w:r w:rsidR="008F3495" w:rsidRPr="006409B0">
        <w:rPr>
          <w:sz w:val="26"/>
          <w:szCs w:val="26"/>
        </w:rPr>
        <w:t>4</w:t>
      </w:r>
      <w:r w:rsidRPr="006409B0">
        <w:rPr>
          <w:sz w:val="26"/>
          <w:szCs w:val="26"/>
        </w:rPr>
        <w:t>, Acts 2:44, Acts 2:46, Acts 4:32</w:t>
      </w:r>
      <w:r w:rsidR="008F3495" w:rsidRPr="006409B0">
        <w:rPr>
          <w:sz w:val="26"/>
          <w:szCs w:val="26"/>
        </w:rPr>
        <w:t>-33</w:t>
      </w:r>
      <w:r w:rsidRPr="006409B0">
        <w:rPr>
          <w:sz w:val="26"/>
          <w:szCs w:val="26"/>
        </w:rPr>
        <w:t xml:space="preserve">, Hebrew 2:11, First Peter 3:8, First John 5:8, </w:t>
      </w:r>
    </w:p>
    <w:p w:rsidR="00847D1B" w:rsidRDefault="009525C8" w:rsidP="00847D1B">
      <w:pPr>
        <w:rPr>
          <w:sz w:val="26"/>
          <w:szCs w:val="26"/>
        </w:rPr>
      </w:pPr>
      <w:r w:rsidRPr="006409B0">
        <w:rPr>
          <w:sz w:val="26"/>
          <w:szCs w:val="26"/>
        </w:rPr>
        <w:t xml:space="preserve">Romans 15:6, </w:t>
      </w:r>
      <w:r w:rsidR="00847D1B" w:rsidRPr="006409B0">
        <w:rPr>
          <w:sz w:val="26"/>
          <w:szCs w:val="26"/>
        </w:rPr>
        <w:t>First Corinthians 1:10</w:t>
      </w:r>
      <w:r w:rsidRPr="006409B0">
        <w:rPr>
          <w:sz w:val="26"/>
          <w:szCs w:val="26"/>
        </w:rPr>
        <w:t>-speak-repeat the same thing</w:t>
      </w:r>
      <w:r w:rsidR="00847D1B" w:rsidRPr="006409B0">
        <w:rPr>
          <w:sz w:val="26"/>
          <w:szCs w:val="26"/>
        </w:rPr>
        <w:t>, First Corinthians 3:8-9, First Cor. 10:17, First Cor. 12:13, 2nd Corinthians 1:21, and Second Cor. 13:11,</w:t>
      </w:r>
      <w:r w:rsidR="006409B0" w:rsidRPr="006409B0">
        <w:rPr>
          <w:sz w:val="26"/>
          <w:szCs w:val="26"/>
        </w:rPr>
        <w:t xml:space="preserve"> </w:t>
      </w:r>
      <w:r w:rsidR="00847D1B" w:rsidRPr="006409B0">
        <w:rPr>
          <w:sz w:val="26"/>
          <w:szCs w:val="26"/>
        </w:rPr>
        <w:t>Ephesians 2:14, 4:3</w:t>
      </w:r>
      <w:r w:rsidRPr="006409B0">
        <w:rPr>
          <w:sz w:val="26"/>
          <w:szCs w:val="26"/>
        </w:rPr>
        <w:t>-6</w:t>
      </w:r>
      <w:r w:rsidR="00847D1B" w:rsidRPr="006409B0">
        <w:rPr>
          <w:sz w:val="26"/>
          <w:szCs w:val="26"/>
        </w:rPr>
        <w:t>, Ephesians 4:10-13</w:t>
      </w:r>
      <w:r w:rsidR="006409B0">
        <w:rPr>
          <w:sz w:val="26"/>
          <w:szCs w:val="26"/>
        </w:rPr>
        <w:t>, Phil 1:27, Phil 2:2.</w:t>
      </w:r>
    </w:p>
    <w:p w:rsidR="00A20ADD" w:rsidRPr="00A20ADD" w:rsidRDefault="00A20ADD" w:rsidP="00A20ADD">
      <w:pPr>
        <w:rPr>
          <w:sz w:val="26"/>
          <w:szCs w:val="26"/>
        </w:rPr>
      </w:pPr>
      <w:r>
        <w:rPr>
          <w:sz w:val="26"/>
          <w:szCs w:val="26"/>
        </w:rPr>
        <w:lastRenderedPageBreak/>
        <w:t>Close-</w:t>
      </w:r>
      <w:r w:rsidRPr="00A20ADD">
        <w:rPr>
          <w:sz w:val="26"/>
          <w:szCs w:val="26"/>
        </w:rPr>
        <w:t xml:space="preserve">This is the state of both houses today they think they know better than YHWH and cannot walk with </w:t>
      </w:r>
      <w:r w:rsidR="00795DA1">
        <w:rPr>
          <w:sz w:val="26"/>
          <w:szCs w:val="26"/>
        </w:rPr>
        <w:t>H</w:t>
      </w:r>
      <w:r w:rsidRPr="00A20ADD">
        <w:rPr>
          <w:sz w:val="26"/>
          <w:szCs w:val="26"/>
        </w:rPr>
        <w:t xml:space="preserve">im as they want to disciple HIM with </w:t>
      </w:r>
      <w:r>
        <w:rPr>
          <w:sz w:val="26"/>
          <w:szCs w:val="26"/>
        </w:rPr>
        <w:t>F</w:t>
      </w:r>
      <w:r w:rsidRPr="00A20ADD">
        <w:rPr>
          <w:sz w:val="26"/>
          <w:szCs w:val="26"/>
        </w:rPr>
        <w:t xml:space="preserve">acebook and </w:t>
      </w:r>
      <w:r>
        <w:rPr>
          <w:sz w:val="26"/>
          <w:szCs w:val="26"/>
        </w:rPr>
        <w:t>T</w:t>
      </w:r>
      <w:r w:rsidRPr="00A20ADD">
        <w:rPr>
          <w:sz w:val="26"/>
          <w:szCs w:val="26"/>
        </w:rPr>
        <w:t xml:space="preserve">witter and </w:t>
      </w:r>
      <w:r>
        <w:rPr>
          <w:sz w:val="26"/>
          <w:szCs w:val="26"/>
        </w:rPr>
        <w:t>R</w:t>
      </w:r>
      <w:r w:rsidRPr="00A20ADD">
        <w:rPr>
          <w:sz w:val="26"/>
          <w:szCs w:val="26"/>
        </w:rPr>
        <w:t>oman culture...and if they cannot walk with Him</w:t>
      </w:r>
      <w:r>
        <w:rPr>
          <w:sz w:val="26"/>
          <w:szCs w:val="26"/>
        </w:rPr>
        <w:t>,</w:t>
      </w:r>
      <w:r w:rsidRPr="00A20ADD">
        <w:rPr>
          <w:sz w:val="26"/>
          <w:szCs w:val="26"/>
        </w:rPr>
        <w:t xml:space="preserve"> they cannot walk with one another...what can fix this? ONLY THE RETURN OF THE FEARLESS VOICE OF T</w:t>
      </w:r>
      <w:r>
        <w:rPr>
          <w:sz w:val="26"/>
          <w:szCs w:val="26"/>
        </w:rPr>
        <w:t>HE NEVEEM-PROPHETS</w:t>
      </w:r>
      <w:r w:rsidR="00795DA1">
        <w:rPr>
          <w:sz w:val="26"/>
          <w:szCs w:val="26"/>
        </w:rPr>
        <w:t xml:space="preserve"> calling each </w:t>
      </w:r>
      <w:r w:rsidR="00795DA1" w:rsidRPr="00795DA1">
        <w:rPr>
          <w:sz w:val="26"/>
          <w:szCs w:val="26"/>
          <w:u w:val="single"/>
        </w:rPr>
        <w:t>member to have the same mind and view</w:t>
      </w:r>
      <w:r w:rsidR="00795DA1" w:rsidRPr="00795DA1">
        <w:rPr>
          <w:sz w:val="26"/>
          <w:szCs w:val="26"/>
        </w:rPr>
        <w:t>.</w:t>
      </w:r>
      <w:r w:rsidR="00795DA1">
        <w:rPr>
          <w:sz w:val="26"/>
          <w:szCs w:val="26"/>
        </w:rPr>
        <w:t xml:space="preserve"> AMOS 3:7!</w:t>
      </w:r>
    </w:p>
    <w:p w:rsidR="00A20ADD" w:rsidRPr="00A20ADD" w:rsidRDefault="00A20ADD" w:rsidP="00A20ADD">
      <w:pPr>
        <w:rPr>
          <w:sz w:val="26"/>
          <w:szCs w:val="26"/>
        </w:rPr>
      </w:pPr>
      <w:r w:rsidRPr="00A20ADD">
        <w:rPr>
          <w:sz w:val="26"/>
          <w:szCs w:val="26"/>
        </w:rPr>
        <w:t>Amos 3:1-3</w:t>
      </w:r>
    </w:p>
    <w:p w:rsidR="00A20ADD" w:rsidRPr="00A20ADD" w:rsidRDefault="00A20ADD" w:rsidP="00A20ADD">
      <w:pPr>
        <w:rPr>
          <w:sz w:val="26"/>
          <w:szCs w:val="26"/>
        </w:rPr>
      </w:pPr>
      <w:r w:rsidRPr="00A20ADD">
        <w:rPr>
          <w:sz w:val="26"/>
          <w:szCs w:val="26"/>
        </w:rPr>
        <w:t xml:space="preserve">  1 Hear this word that the LORD hath spoken against you, O children of Israel, against the whole family which I brought up out of the land of Egypt, saying:</w:t>
      </w:r>
    </w:p>
    <w:p w:rsidR="00A20ADD" w:rsidRPr="00A20ADD" w:rsidRDefault="00A20ADD" w:rsidP="00A20ADD">
      <w:pPr>
        <w:rPr>
          <w:sz w:val="26"/>
          <w:szCs w:val="26"/>
        </w:rPr>
      </w:pPr>
      <w:r w:rsidRPr="00A20ADD">
        <w:rPr>
          <w:sz w:val="26"/>
          <w:szCs w:val="26"/>
        </w:rPr>
        <w:t>2 You only have I known of all the families of the earth; therefore I will visit upon you all your iniquities.</w:t>
      </w:r>
    </w:p>
    <w:p w:rsidR="00A20ADD" w:rsidRDefault="00A20ADD" w:rsidP="00A20ADD">
      <w:pPr>
        <w:rPr>
          <w:sz w:val="26"/>
          <w:szCs w:val="26"/>
        </w:rPr>
      </w:pPr>
      <w:r w:rsidRPr="00A20ADD">
        <w:rPr>
          <w:sz w:val="26"/>
          <w:szCs w:val="26"/>
        </w:rPr>
        <w:t>3 Will two walk together, except they have agreed?</w:t>
      </w:r>
    </w:p>
    <w:p w:rsidR="00A20ADD" w:rsidRPr="00A20ADD" w:rsidRDefault="00A20ADD" w:rsidP="00A20ADD">
      <w:pPr>
        <w:rPr>
          <w:sz w:val="26"/>
          <w:szCs w:val="26"/>
        </w:rPr>
      </w:pPr>
      <w:r w:rsidRPr="00A20ADD">
        <w:rPr>
          <w:rFonts w:cs="David"/>
          <w:color w:val="000000"/>
          <w:sz w:val="26"/>
          <w:szCs w:val="26"/>
          <w:shd w:val="clear" w:color="auto" w:fill="FFFFFF"/>
        </w:rPr>
        <w:t xml:space="preserve">7 </w:t>
      </w:r>
      <w:r w:rsidRPr="00A20ADD">
        <w:rPr>
          <w:rFonts w:cs="David" w:hint="cs"/>
          <w:color w:val="000000"/>
          <w:sz w:val="26"/>
          <w:szCs w:val="26"/>
          <w:shd w:val="clear" w:color="auto" w:fill="FFFFFF"/>
        </w:rPr>
        <w:t xml:space="preserve">For the </w:t>
      </w:r>
      <w:r w:rsidRPr="00A20ADD">
        <w:rPr>
          <w:rFonts w:cs="David"/>
          <w:color w:val="000000"/>
          <w:sz w:val="26"/>
          <w:szCs w:val="26"/>
          <w:shd w:val="clear" w:color="auto" w:fill="FFFFFF"/>
        </w:rPr>
        <w:t>Adon YHWH</w:t>
      </w:r>
      <w:r w:rsidRPr="00A20ADD">
        <w:rPr>
          <w:rFonts w:cs="David" w:hint="cs"/>
          <w:color w:val="000000"/>
          <w:sz w:val="26"/>
          <w:szCs w:val="26"/>
          <w:shd w:val="clear" w:color="auto" w:fill="FFFFFF"/>
        </w:rPr>
        <w:t xml:space="preserve"> will do nothing, but He reveal</w:t>
      </w:r>
      <w:r>
        <w:rPr>
          <w:rFonts w:cs="David"/>
          <w:color w:val="000000"/>
          <w:sz w:val="26"/>
          <w:szCs w:val="26"/>
          <w:shd w:val="clear" w:color="auto" w:fill="FFFFFF"/>
        </w:rPr>
        <w:t>s</w:t>
      </w:r>
      <w:r w:rsidRPr="00A20ADD">
        <w:rPr>
          <w:rFonts w:cs="David" w:hint="cs"/>
          <w:color w:val="000000"/>
          <w:sz w:val="26"/>
          <w:szCs w:val="26"/>
          <w:shd w:val="clear" w:color="auto" w:fill="FFFFFF"/>
        </w:rPr>
        <w:t xml:space="preserve"> His counsel unto His servants the prophets.</w:t>
      </w:r>
    </w:p>
    <w:sectPr w:rsidR="00A20ADD" w:rsidRPr="00A20ADD" w:rsidSect="00847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47D1B"/>
    <w:rsid w:val="000E0D94"/>
    <w:rsid w:val="000F0C9D"/>
    <w:rsid w:val="00227F44"/>
    <w:rsid w:val="00291C5A"/>
    <w:rsid w:val="003A5420"/>
    <w:rsid w:val="005A4F1D"/>
    <w:rsid w:val="006214DD"/>
    <w:rsid w:val="006409B0"/>
    <w:rsid w:val="00684C33"/>
    <w:rsid w:val="00690A93"/>
    <w:rsid w:val="006A4EA8"/>
    <w:rsid w:val="00795DA1"/>
    <w:rsid w:val="007C3A4B"/>
    <w:rsid w:val="00811E3F"/>
    <w:rsid w:val="00847D1B"/>
    <w:rsid w:val="008F3495"/>
    <w:rsid w:val="009525C8"/>
    <w:rsid w:val="009C3AFF"/>
    <w:rsid w:val="00A20ADD"/>
    <w:rsid w:val="00E02822"/>
    <w:rsid w:val="00ED73E1"/>
    <w:rsid w:val="00EF14DA"/>
    <w:rsid w:val="00F10C86"/>
    <w:rsid w:val="00F7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FE34-8775-474C-A05B-3EDD0FB5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16</cp:revision>
  <dcterms:created xsi:type="dcterms:W3CDTF">2015-06-22T13:49:00Z</dcterms:created>
  <dcterms:modified xsi:type="dcterms:W3CDTF">2020-06-13T12:55:00Z</dcterms:modified>
</cp:coreProperties>
</file>