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31" w:rsidRDefault="00E32631" w:rsidP="00E3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</w:pP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>Opiniones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>Rabínicas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 xml:space="preserve"> Contra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>Palabra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 xml:space="preserve"> De YHUH 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>Sobre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 xml:space="preserve"> Yom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>Kipur</w:t>
      </w:r>
      <w:proofErr w:type="spellEnd"/>
    </w:p>
    <w:p w:rsidR="00E32631" w:rsidRPr="00E32631" w:rsidRDefault="000F24FB" w:rsidP="00E3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>Por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 xml:space="preserve"> </w:t>
      </w:r>
      <w:r w:rsidR="00E3263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bidi="ar-SA"/>
        </w:rPr>
        <w:t>Sholiach Moshe Yoseph Koniuchowsky</w:t>
      </w:r>
    </w:p>
    <w:p w:rsidR="00E32631" w:rsidRPr="00E32631" w:rsidRDefault="00E32631" w:rsidP="00E3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perspectiva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bíblica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Wayiqrá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/ Lev. 23:26-32-El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sexto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7 Moadim / fiestas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10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del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séptimo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Este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sagrado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calendario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bíblico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buscan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YHWH en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este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tienen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alguna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reverencia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Todopoderoso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Primero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echemos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vistazo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observancia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cómo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alinea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Escrituras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Yom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Kipur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pensamiento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último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los 10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comienza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Yom Teruah,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incorrectamente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llamado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Rosh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Hashaná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Nuevo.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Nuevo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realidad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primer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Pas</w:t>
      </w:r>
      <w:r w:rsidR="00A71614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cua y, </w:t>
      </w:r>
      <w:proofErr w:type="spellStart"/>
      <w:r w:rsidR="00A71614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ciertamente</w:t>
      </w:r>
      <w:proofErr w:type="spellEnd"/>
      <w:r w:rsidR="00A71614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no el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7 º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 xml:space="preserve">La comida pre festival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comida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ligera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fácil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digestión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además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ligera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salazón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a fin de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crear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sed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durante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ayuno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24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horas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El pueblo </w:t>
      </w:r>
      <w:proofErr w:type="spellStart"/>
      <w:r w:rsidR="00A71614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udío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cree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Judios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religiosos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no,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dividen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grupos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personas.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 xml:space="preserve">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destinados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muerte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Libro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Muerte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próximo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;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tienen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vida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garantizada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un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escrito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Libro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 xml:space="preserve">Vida. Y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última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categoría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libro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Interín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donde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están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escritos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supuestamente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90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ciento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Judios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limbo,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esperando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resultado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Juicio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o Yom Kippurim.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rabinos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enseñan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arrepienten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sinceramente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con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contrición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Yom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Kipur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moverán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del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libro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Interín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son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trasladados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Libro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Vida.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Consideren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transferencia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Libro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Interín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Libro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Vida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sólo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vida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ciertamente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vida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eterna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Lamentablemente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este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sistema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garantiza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nada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fantasías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entrega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eden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tener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corazón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roto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comportamientos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simplemente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están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siguiendo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rabinos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sin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estudiar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Escrituras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cuenta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Huelga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decir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un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mito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un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tipo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desagradable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conduce a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proyecta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falsa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esperanza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cual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verdad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esperanza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cumple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calificaciones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criterios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Escrituras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> 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Además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el pueblo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menudo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entre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Ortodoxos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participa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ceremonia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conocida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como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Kaparos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". En el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Kaparos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",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significa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,  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ellos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matan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un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gallo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los hombres,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gallina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mujeres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recitar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bendición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sobre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animal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muerto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continuación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proceden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girar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animal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muerto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alrededor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cabezas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conforme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caliente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derrama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cuerpos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Durante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derramamiento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claman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agonía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lengua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Hebrea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Zoat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ee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Kaparah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Zoat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ee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aparah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"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,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>O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mi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mi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."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trata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imitación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barata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lastRenderedPageBreak/>
        <w:t>vergonzosa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del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sacrificio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fina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 de Yahush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humanidad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Es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parecido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brujería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santería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ningún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sacrificio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legalmente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puede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tener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lugar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del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Moriah.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Kaparos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pilares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judaísmo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 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hasta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hoy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Lo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interesante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este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mismo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admisión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fórmulas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artificiales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inventadas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líderes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sirven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nada, y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tienen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fundamento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Escritura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! Es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conocimiento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subyacente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Toráh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enseña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sigue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siendo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necesaria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perdón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pecados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',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con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admisión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hay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hoy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prever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   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cumplimiento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orden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eterna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bíblica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lleva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ritual.     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 xml:space="preserve"> Durante el Yom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Kipur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hay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cepillado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dientes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no hay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actividades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placenteras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ninguna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empresa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lleva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cabo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no se come. Los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hombres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vestidos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blanco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llamado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pava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"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simboliza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pureza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noche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Yom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Kipur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inicia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un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servicio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llamado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"Kol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Nidre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", o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Votos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".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Fieles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piden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YH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H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perdonar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anular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promesas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incumplidas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promesas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hechas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broma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error. Este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servicio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diseñado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originalmente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anular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votos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realizados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fueron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obligados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bajo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pena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muerte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convertirse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alguna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forma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Cristianismo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fueron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insinceros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el  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arrepentimiento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necesario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termina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otra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tradición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llamada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Nilah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", o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cierre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puertas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celestiales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peticiones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completo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vez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sol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llega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comienza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oración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litúrgica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Nilah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puertas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están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supuestamente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proceso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ser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cerradas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, y YH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H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momento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ha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hecho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decisión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final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sobre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destino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fieles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¡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menos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! 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menos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camino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Judaísmo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cree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> 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Judaísmo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rechaza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Yah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usha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inventó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sistema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sustituto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basado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buenas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acciones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mencionado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servicio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"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Kaparos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".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Alrededor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70 EC en la ciudad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Yavne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consejo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formó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cual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estableció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un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conjunto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nuevas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normas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leyes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expiatorias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hechura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humana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luz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destrucción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Monte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> El p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adre de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este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método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falso</w:t>
      </w:r>
      <w:proofErr w:type="spellEnd"/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salvación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Yojanán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ben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Zachai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enseñó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discípulos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lugar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cierta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combinación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buenas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acciones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supuestamente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evitaría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mal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decreto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muerte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separación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YH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H.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fórmula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teshuváh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tefiláh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tzedakáh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arrepentimiento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buenas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obras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oraciones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supuestamente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puede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hacer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ganar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 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fiel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un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tierra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fórmula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aprobada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Consejo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Yavneh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sigue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siendo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válida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hoy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judaísmo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y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puede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ser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revocada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hasta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reconstruido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venga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Mashiaj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Mashíaj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venga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reconstruir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Él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mismo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según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diversas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tradiciones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Irónicamente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morir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rabino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Zachai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dijo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estudiantes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dolía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muerte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sabía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YH</w:t>
      </w:r>
      <w:r w:rsidR="007075E6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H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había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decidido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aceptarlo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paraíso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Ahora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bien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fundador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Judaísmo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rabínico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sabía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propio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destino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, ¿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qué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decir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tontos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confían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fórmula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?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 xml:space="preserve">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camino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bíblico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salvación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10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7º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séptimo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(para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muchas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personas de Israel),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sólo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un hombre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puede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sacerdote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sólo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tenía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bañarse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vestirse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manera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diferente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actuando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como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único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intermediario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Israel! Este hombre era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designado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ordenado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Kohen HaGadol, o el Sumo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Sacerdote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Israel. Este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sólo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hombre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puede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redimir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pecados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conocidos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desconocidos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cometido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accidente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voluntariamente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(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Escritura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usa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término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 xml:space="preserve">TODOS en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Wayiqrá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/ Lev. 16,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pesar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pábulo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anti-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misionero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),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salpicada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anualmente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el Santo de los Santos,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lugar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más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interior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cobertura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año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otro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no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elimin</w:t>
      </w:r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ación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final </w:t>
      </w:r>
      <w:proofErr w:type="spellStart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vemos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Yahush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a, el Cordero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inmolado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antes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fundación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mundo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humanidad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> 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YHUH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prometió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cubrir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pecado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anualmente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removerlo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cabras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eran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seleccionadas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anualmente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provisión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ser el "Azazael", o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chivo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expiatorio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llevó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pecados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Yisrael 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desierto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después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Sumo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Sacerdote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simbólicamente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puso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manos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sobre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cabeza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"Azazael".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Entonces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"Azazael"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llevado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desierto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simboliza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intención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YHUH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quitar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pecado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siempre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través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verdadero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definitivo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Azazael,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Mashiaj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Yahushua. 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igual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"Azazael"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empujado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</w:t>
      </w:r>
      <w:r w:rsidR="000443A0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0443A0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acantilado</w:t>
      </w:r>
      <w:proofErr w:type="spellEnd"/>
      <w:r w:rsidR="000443A0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Yahushua </w:t>
      </w:r>
      <w:proofErr w:type="spellStart"/>
      <w:r w:rsidR="000443A0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</w:t>
      </w:r>
      <w:proofErr w:type="spellEnd"/>
      <w:r w:rsidR="000443A0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empujado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fuera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del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campamento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para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volver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Israel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incrédulo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ceremonia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detallada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 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puede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Wayiqrá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/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Levítico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>16.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vasos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altares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eran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lavados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limpiados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con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después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"Asham", o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cabra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YHUH y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Israel era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sacrificada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ceremonia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detallada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para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describir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claramente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Israel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pecado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era tan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extendido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necesitaba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limpieza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proceso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purificación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especial, con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gran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atención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dada a los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detalles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sacrificios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eran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sombras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apuntaban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al final "Asham" y "Azazael"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nuestro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Adon- Yahusha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Meshijaynu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hora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YHUH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aún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requiere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lleve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cabo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detalles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en Yom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Kipur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¡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Pero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problema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no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pueden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! Oy vey,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dilema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  <w:t xml:space="preserve"> 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punto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problema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atascamiento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debería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ser tan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obvio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debería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hacer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todos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los </w:t>
      </w:r>
      <w:proofErr w:type="spellStart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buscadores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judíos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="0061344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buscan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YHUH con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sinceridad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emprender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propia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búsqueda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personal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Yom Kippurim. Hay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Buenas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Noticias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.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sangre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todavía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está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disponible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través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Hijo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YHUH,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Mashíaj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nuestro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Salvador,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cuando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uno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encuentra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Él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,¡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feliz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él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ella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días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balanceo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gallo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su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gallina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han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finalmente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fin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concluido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!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Yah</w:t>
      </w:r>
      <w:r w:rsidR="000443A0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usha</w:t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realidad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cordero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chivo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expiatorio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Templo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el Sumo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Sacerdote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y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Mediador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En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Él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encuentran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todas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las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cosas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son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requeridas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la Toráh para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expiación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br/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Porque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Él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vive,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podemos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enfrentar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el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mañana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proofErr w:type="gram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como</w:t>
      </w:r>
      <w:proofErr w:type="spellEnd"/>
      <w:proofErr w:type="gram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fieles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adoradores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bíblicos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, en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garantía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y la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confianza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de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nuestras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almas</w:t>
      </w:r>
      <w:proofErr w:type="spellEnd"/>
      <w:r w:rsidRPr="00E32631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>.</w:t>
      </w:r>
    </w:p>
    <w:p w:rsidR="009249B6" w:rsidRDefault="009249B6"/>
    <w:sectPr w:rsidR="009249B6" w:rsidSect="000F24FB"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46" w:rsidRDefault="001E4246" w:rsidP="00E32631">
      <w:pPr>
        <w:spacing w:after="0" w:line="240" w:lineRule="auto"/>
      </w:pPr>
      <w:r>
        <w:separator/>
      </w:r>
    </w:p>
  </w:endnote>
  <w:endnote w:type="continuationSeparator" w:id="0">
    <w:p w:rsidR="001E4246" w:rsidRDefault="001E4246" w:rsidP="00E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46" w:rsidRDefault="001E4246" w:rsidP="00E32631">
      <w:pPr>
        <w:spacing w:after="0" w:line="240" w:lineRule="auto"/>
      </w:pPr>
      <w:r>
        <w:separator/>
      </w:r>
    </w:p>
  </w:footnote>
  <w:footnote w:type="continuationSeparator" w:id="0">
    <w:p w:rsidR="001E4246" w:rsidRDefault="001E4246" w:rsidP="00E3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2631"/>
    <w:rsid w:val="000443A0"/>
    <w:rsid w:val="000F24FB"/>
    <w:rsid w:val="001E4246"/>
    <w:rsid w:val="00260275"/>
    <w:rsid w:val="00613449"/>
    <w:rsid w:val="007075E6"/>
    <w:rsid w:val="00914C03"/>
    <w:rsid w:val="009249B6"/>
    <w:rsid w:val="00A71614"/>
    <w:rsid w:val="00AC65C1"/>
    <w:rsid w:val="00E3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3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631"/>
  </w:style>
  <w:style w:type="paragraph" w:styleId="Footer">
    <w:name w:val="footer"/>
    <w:basedOn w:val="Normal"/>
    <w:link w:val="FooterChar"/>
    <w:uiPriority w:val="99"/>
    <w:semiHidden/>
    <w:unhideWhenUsed/>
    <w:rsid w:val="00E3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1358</Words>
  <Characters>7744</Characters>
  <Application>Microsoft Office Word</Application>
  <DocSecurity>0</DocSecurity>
  <Lines>64</Lines>
  <Paragraphs>18</Paragraphs>
  <ScaleCrop>false</ScaleCrop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6</cp:revision>
  <dcterms:created xsi:type="dcterms:W3CDTF">2020-07-22T00:53:00Z</dcterms:created>
  <dcterms:modified xsi:type="dcterms:W3CDTF">2020-07-22T01:00:00Z</dcterms:modified>
</cp:coreProperties>
</file>