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A5" w:rsidRDefault="00EA7FA5">
      <w:pPr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 xml:space="preserve">             </w:t>
      </w:r>
      <w:r w:rsidRPr="00EA7FA5">
        <w:rPr>
          <w:b/>
          <w:sz w:val="28"/>
          <w:szCs w:val="28"/>
          <w:lang w:val="es-AR"/>
        </w:rPr>
        <w:t>DEBERIAN LOS ISRAELITAS NAZARENOS VISITAR AL DOCTOR MEDICO</w:t>
      </w:r>
      <w:proofErr w:type="gramStart"/>
      <w:r w:rsidR="00BA61B4">
        <w:rPr>
          <w:b/>
          <w:sz w:val="28"/>
          <w:szCs w:val="28"/>
          <w:lang w:val="es-AR"/>
        </w:rPr>
        <w:t>?</w:t>
      </w:r>
      <w:proofErr w:type="gramEnd"/>
    </w:p>
    <w:p w:rsidR="001E3FEE" w:rsidRPr="00FA2E52" w:rsidRDefault="00EA7FA5">
      <w:pPr>
        <w:rPr>
          <w:rFonts w:asciiTheme="majorHAnsi" w:hAnsiTheme="majorHAnsi"/>
          <w:b/>
          <w:sz w:val="18"/>
          <w:szCs w:val="18"/>
          <w:lang w:val="es-AR"/>
        </w:rPr>
      </w:pPr>
      <w:r w:rsidRPr="00AC6C52">
        <w:rPr>
          <w:rFonts w:asciiTheme="majorHAnsi" w:hAnsiTheme="majorHAnsi"/>
          <w:b/>
          <w:sz w:val="18"/>
          <w:szCs w:val="18"/>
          <w:lang w:val="es-AR"/>
        </w:rPr>
        <w:t xml:space="preserve">                                                                                   </w:t>
      </w:r>
      <w:r w:rsidRPr="00FA2E52">
        <w:rPr>
          <w:rFonts w:asciiTheme="majorHAnsi" w:hAnsiTheme="majorHAnsi"/>
          <w:b/>
          <w:sz w:val="18"/>
          <w:szCs w:val="18"/>
          <w:lang w:val="es-AR"/>
        </w:rPr>
        <w:t xml:space="preserve">Por El </w:t>
      </w:r>
      <w:proofErr w:type="spellStart"/>
      <w:r w:rsidRPr="00FA2E52">
        <w:rPr>
          <w:rFonts w:asciiTheme="majorHAnsi" w:hAnsiTheme="majorHAnsi"/>
          <w:b/>
          <w:sz w:val="18"/>
          <w:szCs w:val="18"/>
          <w:lang w:val="es-AR"/>
        </w:rPr>
        <w:t>Sholiach</w:t>
      </w:r>
      <w:proofErr w:type="spellEnd"/>
      <w:r w:rsidRPr="00FA2E52">
        <w:rPr>
          <w:rFonts w:asciiTheme="majorHAnsi" w:hAnsiTheme="majorHAnsi"/>
          <w:b/>
          <w:sz w:val="18"/>
          <w:szCs w:val="18"/>
          <w:lang w:val="es-AR"/>
        </w:rPr>
        <w:t xml:space="preserve"> </w:t>
      </w:r>
      <w:proofErr w:type="spellStart"/>
      <w:r w:rsidRPr="00FA2E52">
        <w:rPr>
          <w:rFonts w:asciiTheme="majorHAnsi" w:hAnsiTheme="majorHAnsi"/>
          <w:b/>
          <w:sz w:val="18"/>
          <w:szCs w:val="18"/>
          <w:lang w:val="es-AR"/>
        </w:rPr>
        <w:t>Moshe</w:t>
      </w:r>
      <w:proofErr w:type="spellEnd"/>
      <w:r w:rsidRPr="00FA2E52">
        <w:rPr>
          <w:rFonts w:asciiTheme="majorHAnsi" w:hAnsiTheme="majorHAnsi"/>
          <w:b/>
          <w:sz w:val="18"/>
          <w:szCs w:val="18"/>
          <w:lang w:val="es-AR"/>
        </w:rPr>
        <w:t xml:space="preserve"> </w:t>
      </w:r>
      <w:proofErr w:type="spellStart"/>
      <w:r w:rsidRPr="00FA2E52">
        <w:rPr>
          <w:rFonts w:asciiTheme="majorHAnsi" w:hAnsiTheme="majorHAnsi"/>
          <w:b/>
          <w:sz w:val="18"/>
          <w:szCs w:val="18"/>
          <w:lang w:val="es-AR"/>
        </w:rPr>
        <w:t>Yoseph</w:t>
      </w:r>
      <w:proofErr w:type="spellEnd"/>
      <w:r w:rsidRPr="00FA2E52">
        <w:rPr>
          <w:rFonts w:asciiTheme="majorHAnsi" w:hAnsiTheme="majorHAnsi"/>
          <w:b/>
          <w:sz w:val="18"/>
          <w:szCs w:val="18"/>
          <w:lang w:val="es-AR"/>
        </w:rPr>
        <w:t xml:space="preserve"> </w:t>
      </w:r>
      <w:proofErr w:type="spellStart"/>
      <w:r w:rsidRPr="00FA2E52">
        <w:rPr>
          <w:rFonts w:asciiTheme="majorHAnsi" w:hAnsiTheme="majorHAnsi"/>
          <w:b/>
          <w:sz w:val="18"/>
          <w:szCs w:val="18"/>
          <w:lang w:val="es-AR"/>
        </w:rPr>
        <w:t>Koniuchowsky</w:t>
      </w:r>
      <w:proofErr w:type="spellEnd"/>
      <w:r w:rsidRPr="00FA2E52">
        <w:rPr>
          <w:rFonts w:asciiTheme="majorHAnsi" w:hAnsiTheme="majorHAnsi"/>
          <w:b/>
          <w:sz w:val="18"/>
          <w:szCs w:val="18"/>
          <w:lang w:val="es-AR"/>
        </w:rPr>
        <w:t xml:space="preserve">  </w:t>
      </w:r>
    </w:p>
    <w:p w:rsidR="00C86E16" w:rsidRDefault="001E3FEE">
      <w:pPr>
        <w:rPr>
          <w:rFonts w:asciiTheme="majorHAnsi" w:hAnsiTheme="majorHAnsi"/>
          <w:b/>
          <w:sz w:val="18"/>
          <w:szCs w:val="18"/>
          <w:lang w:val="es-AR"/>
        </w:rPr>
      </w:pPr>
      <w:r w:rsidRPr="00FA2E52">
        <w:rPr>
          <w:rFonts w:asciiTheme="majorHAnsi" w:hAnsiTheme="majorHAnsi"/>
          <w:b/>
          <w:sz w:val="18"/>
          <w:szCs w:val="18"/>
          <w:lang w:val="es-AR"/>
        </w:rPr>
        <w:tab/>
      </w:r>
      <w:r w:rsidRPr="00AC6C52">
        <w:rPr>
          <w:rFonts w:asciiTheme="majorHAnsi" w:hAnsiTheme="majorHAnsi"/>
          <w:b/>
          <w:sz w:val="18"/>
          <w:szCs w:val="18"/>
          <w:lang w:val="es-AR"/>
        </w:rPr>
        <w:t xml:space="preserve">                                                                              </w:t>
      </w:r>
      <w:r w:rsidR="00FA2E52" w:rsidRPr="000063AE">
        <w:rPr>
          <w:rFonts w:asciiTheme="majorHAnsi" w:hAnsiTheme="majorHAnsi"/>
          <w:b/>
          <w:sz w:val="18"/>
          <w:szCs w:val="18"/>
          <w:highlight w:val="yellow"/>
          <w:lang w:val="es-AR"/>
        </w:rPr>
        <w:t xml:space="preserve">Los </w:t>
      </w:r>
      <w:r w:rsidRPr="000063AE">
        <w:rPr>
          <w:rFonts w:asciiTheme="majorHAnsi" w:hAnsiTheme="majorHAnsi"/>
          <w:b/>
          <w:sz w:val="18"/>
          <w:szCs w:val="18"/>
          <w:highlight w:val="yellow"/>
          <w:lang w:val="es-AR"/>
        </w:rPr>
        <w:t xml:space="preserve">Creyentes Deberían Ir Al </w:t>
      </w:r>
      <w:r w:rsidR="00AC6C52" w:rsidRPr="000063AE">
        <w:rPr>
          <w:rFonts w:asciiTheme="majorHAnsi" w:hAnsiTheme="majorHAnsi"/>
          <w:b/>
          <w:sz w:val="18"/>
          <w:szCs w:val="18"/>
          <w:highlight w:val="yellow"/>
          <w:lang w:val="es-AR"/>
        </w:rPr>
        <w:t>Doctor</w:t>
      </w:r>
      <w:proofErr w:type="gramStart"/>
      <w:r w:rsidR="00AC6C52" w:rsidRPr="000063AE">
        <w:rPr>
          <w:rFonts w:asciiTheme="majorHAnsi" w:hAnsiTheme="majorHAnsi"/>
          <w:b/>
          <w:sz w:val="18"/>
          <w:szCs w:val="18"/>
          <w:highlight w:val="yellow"/>
          <w:lang w:val="es-AR"/>
        </w:rPr>
        <w:t>?</w:t>
      </w:r>
      <w:proofErr w:type="gramEnd"/>
      <w:r w:rsidR="00AC6C52" w:rsidRPr="00AC6C52">
        <w:rPr>
          <w:rFonts w:asciiTheme="majorHAnsi" w:hAnsiTheme="majorHAnsi"/>
          <w:b/>
          <w:sz w:val="18"/>
          <w:szCs w:val="18"/>
          <w:lang w:val="es-AR"/>
        </w:rPr>
        <w:t xml:space="preserve"> </w:t>
      </w:r>
    </w:p>
    <w:p w:rsidR="001E3FEE" w:rsidRPr="00A00CC0" w:rsidRDefault="00AC6C52" w:rsidP="00CF58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A00CC0">
        <w:rPr>
          <w:rFonts w:asciiTheme="majorHAnsi" w:hAnsiTheme="majorHAnsi"/>
          <w:sz w:val="18"/>
          <w:szCs w:val="18"/>
          <w:lang w:val="es-AR"/>
        </w:rPr>
        <w:t>Los doctores son mencionados como una docena de veces a través de las Escrituras</w:t>
      </w:r>
      <w:r w:rsidRPr="000063AE">
        <w:rPr>
          <w:rFonts w:asciiTheme="majorHAnsi" w:hAnsiTheme="majorHAnsi"/>
          <w:sz w:val="18"/>
          <w:szCs w:val="18"/>
          <w:highlight w:val="yellow"/>
          <w:lang w:val="es-AR"/>
        </w:rPr>
        <w:t xml:space="preserve">. El único verso que podría tomarse fuera de contexto y que </w:t>
      </w:r>
      <w:r w:rsidR="0096413C" w:rsidRPr="000063AE">
        <w:rPr>
          <w:rFonts w:asciiTheme="majorHAnsi" w:hAnsiTheme="majorHAnsi"/>
          <w:sz w:val="18"/>
          <w:szCs w:val="18"/>
          <w:highlight w:val="yellow"/>
          <w:lang w:val="es-AR"/>
        </w:rPr>
        <w:t>ensenaría</w:t>
      </w:r>
      <w:r w:rsidRPr="000063AE">
        <w:rPr>
          <w:rFonts w:asciiTheme="majorHAnsi" w:hAnsiTheme="majorHAnsi"/>
          <w:sz w:val="18"/>
          <w:szCs w:val="18"/>
          <w:highlight w:val="yellow"/>
          <w:lang w:val="es-AR"/>
        </w:rPr>
        <w:t xml:space="preserve"> de que no se debe de ir </w:t>
      </w:r>
      <w:r w:rsidR="007159A9" w:rsidRPr="000063AE">
        <w:rPr>
          <w:rFonts w:asciiTheme="majorHAnsi" w:hAnsiTheme="majorHAnsi"/>
          <w:sz w:val="18"/>
          <w:szCs w:val="18"/>
          <w:highlight w:val="yellow"/>
          <w:lang w:val="es-AR"/>
        </w:rPr>
        <w:t>a los doctores seria 2 CRONICAS</w:t>
      </w:r>
      <w:r w:rsidRPr="000063AE">
        <w:rPr>
          <w:rFonts w:asciiTheme="majorHAnsi" w:hAnsiTheme="majorHAnsi"/>
          <w:sz w:val="18"/>
          <w:szCs w:val="18"/>
          <w:highlight w:val="yellow"/>
          <w:lang w:val="es-AR"/>
        </w:rPr>
        <w:t xml:space="preserve"> 16:12</w:t>
      </w:r>
      <w:r w:rsidR="0096413C" w:rsidRPr="000063AE">
        <w:rPr>
          <w:rFonts w:asciiTheme="majorHAnsi" w:hAnsiTheme="majorHAnsi"/>
          <w:sz w:val="18"/>
          <w:szCs w:val="18"/>
          <w:highlight w:val="yellow"/>
          <w:lang w:val="es-AR"/>
        </w:rPr>
        <w:t>… “</w:t>
      </w:r>
      <w:r w:rsidR="0096413C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En el trigésimo noveno año de su reinado, Asa sufrió de una enfermedad en sus pies; Fue una enfermedad muy seria, aún con esta enfermedad él no buscó a </w:t>
      </w:r>
      <w:proofErr w:type="spellStart"/>
      <w:r w:rsidR="0096413C" w:rsidRPr="000063AE">
        <w:rPr>
          <w:rFonts w:ascii="Arial" w:hAnsi="Arial" w:cs="Arial"/>
          <w:color w:val="000000"/>
          <w:sz w:val="18"/>
          <w:szCs w:val="18"/>
          <w:highlight w:val="yellow"/>
          <w:lang w:bidi="he-IL"/>
        </w:rPr>
        <w:t>יהוה</w:t>
      </w:r>
      <w:proofErr w:type="spellEnd"/>
      <w:r w:rsidR="0096413C" w:rsidRPr="000063AE">
        <w:rPr>
          <w:rFonts w:asciiTheme="majorHAnsi" w:hAnsiTheme="majorHAnsi" w:cs="Arial"/>
          <w:color w:val="000000"/>
          <w:sz w:val="18"/>
          <w:szCs w:val="18"/>
          <w:highlight w:val="yellow"/>
          <w:lang w:val="es-AR" w:bidi="he-IL"/>
        </w:rPr>
        <w:t xml:space="preserve"> </w:t>
      </w:r>
      <w:r w:rsidR="0096413C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si no </w:t>
      </w:r>
      <w:r w:rsidR="009E0372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que </w:t>
      </w:r>
      <w:r w:rsidR="0096413C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se volvió a los médicos.” </w:t>
      </w:r>
      <w:r w:rsidR="00CF58E8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Pero este caso en particular envolviendo la vida de Asa en sus últimos anos (en que </w:t>
      </w:r>
      <w:r w:rsidR="00FE2855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le </w:t>
      </w:r>
      <w:r w:rsidR="00CF58E8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dio la espalda a </w:t>
      </w:r>
      <w:proofErr w:type="spellStart"/>
      <w:r w:rsidR="00CF58E8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Elohim</w:t>
      </w:r>
      <w:proofErr w:type="spellEnd"/>
      <w:r w:rsidR="00CF58E8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en un momento de su juventud) </w:t>
      </w:r>
      <w:r w:rsidR="00EC13AD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</w:t>
      </w:r>
      <w:r w:rsidR="00CF58E8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Su pecado</w:t>
      </w:r>
      <w:proofErr w:type="gramStart"/>
      <w:r w:rsidR="00CF58E8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?</w:t>
      </w:r>
      <w:proofErr w:type="gramEnd"/>
      <w:r w:rsidR="00EC13AD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</w:t>
      </w:r>
      <w:r w:rsidR="00CF58E8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NO confiar en </w:t>
      </w:r>
      <w:proofErr w:type="spellStart"/>
      <w:r w:rsidR="00CF58E8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YaHuWaH</w:t>
      </w:r>
      <w:proofErr w:type="spellEnd"/>
      <w:r w:rsidR="00CF58E8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. CONFIANZA total en los doctores. Falta de </w:t>
      </w:r>
      <w:r w:rsidR="008F3E14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balance</w:t>
      </w:r>
      <w:proofErr w:type="gramStart"/>
      <w:r w:rsidR="008F3E14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!!!</w:t>
      </w:r>
      <w:proofErr w:type="gramEnd"/>
      <w:r w:rsidR="008F3E14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</w:t>
      </w:r>
      <w:r w:rsidR="00CF58E8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Tu</w:t>
      </w:r>
      <w:r w:rsidR="00987DFB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s asuntos</w:t>
      </w:r>
      <w:r w:rsidR="00CF58E8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médicos están en balance</w:t>
      </w:r>
      <w:proofErr w:type="gramStart"/>
      <w:r w:rsidR="00671204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?</w:t>
      </w:r>
      <w:proofErr w:type="gramEnd"/>
      <w:r w:rsidR="00671204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</w:t>
      </w:r>
      <w:r w:rsidR="00CF58E8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o fuera de balance?</w:t>
      </w:r>
    </w:p>
    <w:p w:rsidR="009E4E87" w:rsidRPr="00A00CC0" w:rsidRDefault="009E4E87" w:rsidP="00CF58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1579D0" w:rsidRPr="00A00CC0" w:rsidRDefault="00987DFB" w:rsidP="00CF58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Existen muchos versos que nos hablan de usar “tratamientos médicos” tales como, el aplicar vendajes (</w:t>
      </w:r>
      <w:r w:rsidR="00C34510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Isaías</w:t>
      </w:r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1:6), aceite (Santiago 5:14), aceite y vino (Lucas 10:34), hojas (Ezequiel 47:12) vino (1Timoteo 5:23)</w:t>
      </w:r>
      <w:r w:rsidR="00C34510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ungüentos/cremas, particularmente  el “ungüento de Gilead” (Jeremías 8:22). </w:t>
      </w:r>
      <w:r w:rsidR="00C34510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También Luc</w:t>
      </w:r>
      <w:r w:rsidR="00F30F42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as el autor del libro de Hechos, autor del Evangelio de Lucas, es referido por </w:t>
      </w:r>
      <w:proofErr w:type="spellStart"/>
      <w:r w:rsidR="00F30F42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Shaúl</w:t>
      </w:r>
      <w:proofErr w:type="spellEnd"/>
      <w:r w:rsidR="00F30F42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/Pablo como “el amado doctor/medico” (</w:t>
      </w:r>
      <w:r w:rsidR="00F30F42" w:rsidRPr="000063AE">
        <w:rPr>
          <w:rFonts w:asciiTheme="majorHAnsi" w:hAnsiTheme="majorHAnsi" w:cs="Calibri"/>
          <w:color w:val="000000"/>
          <w:sz w:val="18"/>
          <w:szCs w:val="18"/>
          <w:lang w:val="es-AR"/>
        </w:rPr>
        <w:t>Colosenses 4:14</w:t>
      </w:r>
      <w:r w:rsidR="00F30F42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)</w:t>
      </w:r>
      <w:r w:rsidR="001579D0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. Si visitar a los doctores era un pecado, el Rabino </w:t>
      </w:r>
      <w:proofErr w:type="spellStart"/>
      <w:r w:rsidR="001579D0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Shaul</w:t>
      </w:r>
      <w:proofErr w:type="spellEnd"/>
      <w:r w:rsidR="001579D0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no hubiera llevado a Lucas como su compañero de viajes y compañero de ministerio</w:t>
      </w:r>
      <w:proofErr w:type="gramStart"/>
      <w:r w:rsidR="001579D0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!</w:t>
      </w:r>
      <w:proofErr w:type="gramEnd"/>
      <w:r w:rsidR="001579D0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</w:p>
    <w:p w:rsidR="009E4E87" w:rsidRPr="00A00CC0" w:rsidRDefault="009E4E87" w:rsidP="00CF58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161D28" w:rsidRPr="00A00CC0" w:rsidRDefault="00161D28" w:rsidP="00CF58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Marcos 5:25-30 se </w:t>
      </w:r>
      <w:proofErr w:type="spellStart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realciona</w:t>
      </w:r>
      <w:proofErr w:type="spellEnd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con una mujer la cual tenía un problema de sangrado continuo, un problema que los doctores no podían curar, aunque ella había visitado a muchos doctores y gastado todo su dinero en ellos. En lo referente a </w:t>
      </w:r>
      <w:proofErr w:type="spellStart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YaHuWshuaH</w:t>
      </w:r>
      <w:proofErr w:type="spellEnd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, ella pensó; si tan solo toco sus vestimentas (</w:t>
      </w:r>
      <w:proofErr w:type="spellStart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tzit</w:t>
      </w:r>
      <w:proofErr w:type="spellEnd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tzit</w:t>
      </w:r>
      <w:proofErr w:type="spellEnd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, ella seria sana, y así fue</w:t>
      </w:r>
      <w:r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. </w:t>
      </w:r>
      <w:proofErr w:type="spellStart"/>
      <w:r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YaHuWshuaH</w:t>
      </w:r>
      <w:proofErr w:type="spellEnd"/>
      <w:r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nunca la  rechazo por haber visitado a los doctores toda su vida</w:t>
      </w:r>
      <w:proofErr w:type="gramStart"/>
      <w:r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!</w:t>
      </w:r>
      <w:proofErr w:type="gramEnd"/>
    </w:p>
    <w:p w:rsidR="009E4E87" w:rsidRPr="00A00CC0" w:rsidRDefault="009E4E87" w:rsidP="00CF58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A9452C" w:rsidRPr="00A00CC0" w:rsidRDefault="00507DF0" w:rsidP="00CF58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proofErr w:type="spellStart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YaHuWshuaH</w:t>
      </w:r>
      <w:proofErr w:type="spellEnd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respondiendo a las preguntas de los Fariseos, en </w:t>
      </w:r>
      <w:r w:rsidR="0038521A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el porqué</w:t>
      </w:r>
      <w:r w:rsidR="0038521A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EL </w:t>
      </w:r>
      <w:r w:rsidR="00A9452C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perdía</w:t>
      </w:r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el tiempo visitando a los pecadores</w:t>
      </w:r>
      <w:r w:rsidR="00A9452C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les dijo, “</w:t>
      </w:r>
      <w:r w:rsidR="00A9452C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Aquellos que están bien, no necesitan doctores, pero si los que están enfermos” (Mateo 9:12). </w:t>
      </w:r>
      <w:proofErr w:type="spellStart"/>
      <w:r w:rsidR="00A9452C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YaHuWshuaH</w:t>
      </w:r>
      <w:proofErr w:type="spellEnd"/>
      <w:r w:rsidR="00A9452C" w:rsidRPr="000063A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claramente reconoce la necesidad y valides de los doctores, comparando la necesidad de doctores del mundo físico, ASI con la necesidad de EL en el mundo espiritual como el Salvador/Sanador Espiritual de la humanidad.</w:t>
      </w:r>
      <w:r w:rsidR="00A9452C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Más aun, basados en Mateo 9:12 vemos que:</w:t>
      </w:r>
    </w:p>
    <w:p w:rsidR="00810B3C" w:rsidRPr="00A00CC0" w:rsidRDefault="00810B3C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AD5951" w:rsidRPr="00AD5951" w:rsidRDefault="00AD5951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</w:pPr>
      <w:r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A-</w:t>
      </w:r>
      <w:r w:rsidR="00810B3C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Los doctores no son </w:t>
      </w:r>
      <w:proofErr w:type="spellStart"/>
      <w:r w:rsidR="00810B3C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Elohim</w:t>
      </w:r>
      <w:proofErr w:type="spellEnd"/>
      <w:r w:rsidR="00810B3C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y no deberían de ser vistos como tal. Ellos muchas veces podrán ayudar, pero </w:t>
      </w:r>
      <w:r w:rsidR="00F33DAF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habrá</w:t>
      </w:r>
      <w:r w:rsidR="00810B3C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 otras veces que lo que harán será solo</w:t>
      </w:r>
      <w:r w:rsidR="00F33DAF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sacar</w:t>
      </w:r>
      <w:r w:rsidR="00810B3C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de dinero</w:t>
      </w:r>
      <w:r w:rsidR="00F33DAF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. </w:t>
      </w:r>
    </w:p>
    <w:p w:rsidR="00AD5951" w:rsidRPr="00AD5951" w:rsidRDefault="00AD5951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</w:pPr>
    </w:p>
    <w:p w:rsidR="00AD5951" w:rsidRDefault="00AD5951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B-</w:t>
      </w:r>
      <w:r w:rsidR="00F33DAF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Visitando a los doctores y usando remedios terrenales no es condenado en las Escrituras, pero parece que se han usado a través de toda la Escritura.</w:t>
      </w:r>
      <w:r w:rsidR="00A00CC0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</w:p>
    <w:p w:rsidR="00AD5951" w:rsidRDefault="00AD5951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F33DAF" w:rsidRPr="00A00CC0" w:rsidRDefault="00AD5951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>
        <w:rPr>
          <w:rFonts w:asciiTheme="majorHAnsi" w:hAnsiTheme="majorHAnsi" w:cs="Calibri"/>
          <w:color w:val="000000"/>
          <w:sz w:val="18"/>
          <w:szCs w:val="18"/>
          <w:lang w:val="es-AR"/>
        </w:rPr>
        <w:t>C-</w:t>
      </w:r>
      <w:r w:rsidR="00F33DAF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La intervención de </w:t>
      </w:r>
      <w:proofErr w:type="spellStart"/>
      <w:r w:rsidR="00F33DAF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Elohim</w:t>
      </w:r>
      <w:proofErr w:type="spellEnd"/>
      <w:r w:rsidR="00F33DAF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en cualquier dificultad física debe de ser buscada primero (Santiago 4:2-5:13) EL no nos promete de EL responderá como nosotros siempre queremos (Isaías 55:8-9</w:t>
      </w:r>
      <w:r w:rsidR="00F33DAF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) pero tenemos la segu</w:t>
      </w:r>
      <w:r w:rsidR="003D72CE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ridad de que todo lo que EL haga</w:t>
      </w:r>
      <w:r w:rsidR="00F33DAF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lo hará en amor y en el mejor de nuestros intereses (Salmo 145:8-9).</w:t>
      </w:r>
    </w:p>
    <w:p w:rsidR="003D72CE" w:rsidRPr="00A00CC0" w:rsidRDefault="003D72CE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E50477" w:rsidRDefault="00F46D54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Deberían entonces los Israelitas Nazarenos visitar al doctor</w:t>
      </w:r>
      <w:proofErr w:type="gramStart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?</w:t>
      </w:r>
      <w:proofErr w:type="gramEnd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Elohim</w:t>
      </w:r>
      <w:proofErr w:type="spellEnd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nos </w:t>
      </w:r>
      <w:proofErr w:type="spellStart"/>
      <w:proofErr w:type="gramStart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a</w:t>
      </w:r>
      <w:proofErr w:type="spellEnd"/>
      <w:proofErr w:type="gramEnd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creado como seres inteligentes, y nos dio la habilidad de crear medicinas y también como reparar nuestros cuerpos. No hay nada erróneo en aplicar estos conocimientos y habilidades para buscar la sanidad. </w:t>
      </w:r>
      <w:r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Los doctores </w:t>
      </w:r>
      <w:r w:rsidR="0038521A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pueden</w:t>
      </w:r>
      <w:r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ser vistos como un regalo para nosotros, una forma en la que </w:t>
      </w:r>
      <w:proofErr w:type="spellStart"/>
      <w:r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Elohim</w:t>
      </w:r>
      <w:proofErr w:type="spellEnd"/>
      <w:r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trae la sanidad y salud.  </w:t>
      </w:r>
      <w:r w:rsidR="00F07286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Pero al mismo tiempo nuestra fe y confianza debe siempre de estar en </w:t>
      </w:r>
      <w:proofErr w:type="spellStart"/>
      <w:r w:rsidR="00F07286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YaHuWaH</w:t>
      </w:r>
      <w:proofErr w:type="spellEnd"/>
      <w:r w:rsidR="00F07286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, y no en los doctores y la medicina. </w:t>
      </w:r>
      <w:proofErr w:type="spellStart"/>
      <w:r w:rsidR="00F07286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Asi</w:t>
      </w:r>
      <w:proofErr w:type="spellEnd"/>
      <w:r w:rsidR="00F07286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como en todas las dificultades en nuestras vidas, </w:t>
      </w:r>
      <w:proofErr w:type="spellStart"/>
      <w:r w:rsidR="00F07286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YaHuWaH</w:t>
      </w:r>
      <w:proofErr w:type="spellEnd"/>
      <w:r w:rsidR="00F07286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promete darnos sabiduría cuando la pidamos</w:t>
      </w:r>
      <w:r w:rsid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</w:t>
      </w:r>
      <w:r w:rsidR="00F07286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(Santiago1:5), </w:t>
      </w:r>
      <w:r w:rsidR="00532D01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así</w:t>
      </w:r>
      <w:r w:rsidR="00F07286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nosotros sabemos </w:t>
      </w:r>
      <w:r w:rsidR="00532D01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cómo</w:t>
      </w:r>
      <w:r w:rsidR="00F07286" w:rsidRPr="00AD5951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buscar la salud y la sanidad.</w:t>
      </w:r>
    </w:p>
    <w:p w:rsidR="00EF2A43" w:rsidRDefault="00EF2A43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EF2A43" w:rsidRPr="00A00CC0" w:rsidRDefault="00EF2A43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                                                                                            </w:t>
      </w:r>
      <w:r w:rsidRPr="005477B1">
        <w:rPr>
          <w:rFonts w:asciiTheme="majorHAnsi" w:hAnsiTheme="majorHAnsi" w:cs="Calibri"/>
          <w:color w:val="000000"/>
          <w:sz w:val="18"/>
          <w:szCs w:val="18"/>
          <w:highlight w:val="green"/>
          <w:lang w:val="es-AR"/>
        </w:rPr>
        <w:t xml:space="preserve">Sanara </w:t>
      </w:r>
      <w:proofErr w:type="spellStart"/>
      <w:r w:rsidRPr="005477B1">
        <w:rPr>
          <w:rFonts w:asciiTheme="majorHAnsi" w:hAnsiTheme="majorHAnsi" w:cs="Calibri"/>
          <w:color w:val="000000"/>
          <w:sz w:val="18"/>
          <w:szCs w:val="18"/>
          <w:highlight w:val="green"/>
          <w:lang w:val="es-AR"/>
        </w:rPr>
        <w:t>YaHuWaH</w:t>
      </w:r>
      <w:proofErr w:type="spellEnd"/>
      <w:r w:rsidRPr="005477B1">
        <w:rPr>
          <w:rFonts w:asciiTheme="majorHAnsi" w:hAnsiTheme="majorHAnsi" w:cs="Calibri"/>
          <w:color w:val="000000"/>
          <w:sz w:val="18"/>
          <w:szCs w:val="18"/>
          <w:highlight w:val="green"/>
          <w:lang w:val="es-AR"/>
        </w:rPr>
        <w:t xml:space="preserve">  Hoy En </w:t>
      </w:r>
      <w:proofErr w:type="spellStart"/>
      <w:r w:rsidRPr="005477B1">
        <w:rPr>
          <w:rFonts w:asciiTheme="majorHAnsi" w:hAnsiTheme="majorHAnsi" w:cs="Calibri"/>
          <w:color w:val="000000"/>
          <w:sz w:val="18"/>
          <w:szCs w:val="18"/>
          <w:highlight w:val="green"/>
          <w:lang w:val="es-AR"/>
        </w:rPr>
        <w:t>Dia</w:t>
      </w:r>
      <w:proofErr w:type="spellEnd"/>
      <w:r w:rsidRPr="005477B1">
        <w:rPr>
          <w:rFonts w:asciiTheme="majorHAnsi" w:hAnsiTheme="majorHAnsi" w:cs="Calibri"/>
          <w:color w:val="000000"/>
          <w:sz w:val="18"/>
          <w:szCs w:val="18"/>
          <w:highlight w:val="green"/>
          <w:lang w:val="es-AR"/>
        </w:rPr>
        <w:t>?</w:t>
      </w:r>
    </w:p>
    <w:p w:rsidR="00E50477" w:rsidRPr="00A00CC0" w:rsidRDefault="00E50477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4E784D" w:rsidRPr="005477B1" w:rsidRDefault="00E50477" w:rsidP="00443C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  <w:proofErr w:type="spellStart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Isaias</w:t>
      </w:r>
      <w:proofErr w:type="spellEnd"/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532D01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53:5 e</w:t>
      </w:r>
      <w:r w:rsidR="00532D01" w:rsidRPr="005477B1">
        <w:rPr>
          <w:rFonts w:asciiTheme="majorHAnsi" w:hAnsiTheme="majorHAnsi" w:cs="Calibri"/>
          <w:color w:val="000000"/>
          <w:sz w:val="18"/>
          <w:szCs w:val="18"/>
          <w:highlight w:val="cyan"/>
          <w:lang w:val="es-AR"/>
        </w:rPr>
        <w:t xml:space="preserve">l cual es mencionado a cada momento y otra vez en </w:t>
      </w:r>
      <w:r w:rsidR="00532D01" w:rsidRPr="005477B1">
        <w:rPr>
          <w:rFonts w:asciiTheme="majorHAnsi" w:hAnsiTheme="majorHAnsi" w:cs="Calibri"/>
          <w:color w:val="000000"/>
          <w:sz w:val="18"/>
          <w:szCs w:val="18"/>
          <w:lang w:val="es-AR"/>
        </w:rPr>
        <w:t>1Pedro</w:t>
      </w:r>
      <w:r w:rsidR="00532D01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2:24 </w:t>
      </w:r>
      <w:r w:rsidR="00532D01" w:rsidRPr="005477B1">
        <w:rPr>
          <w:rFonts w:asciiTheme="majorHAnsi" w:hAnsiTheme="majorHAnsi" w:cs="Calibri"/>
          <w:color w:val="000000"/>
          <w:sz w:val="18"/>
          <w:szCs w:val="18"/>
          <w:highlight w:val="cyan"/>
          <w:lang w:val="es-AR"/>
        </w:rPr>
        <w:t>como un verso importante de sanidad el cual es muchas veces mal interpretado y mal aplicado.</w:t>
      </w:r>
      <w:r w:rsidR="00532D01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F07286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443CA0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“</w:t>
      </w:r>
      <w:r w:rsidR="00443CA0" w:rsidRPr="00A00CC0">
        <w:rPr>
          <w:rFonts w:asciiTheme="majorHAnsi" w:hAnsiTheme="majorHAnsi" w:cs="Calibri"/>
          <w:sz w:val="18"/>
          <w:szCs w:val="18"/>
          <w:lang w:val="es-AR"/>
        </w:rPr>
        <w:t>Mas El fue herido por nuestras transgresiones, machacado por nuestras iniquidades; el castigo</w:t>
      </w:r>
      <w:r w:rsidR="00F07286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443CA0" w:rsidRPr="00A00CC0">
        <w:rPr>
          <w:rFonts w:asciiTheme="majorHAnsi" w:hAnsiTheme="majorHAnsi" w:cs="Calibri"/>
          <w:sz w:val="18"/>
          <w:szCs w:val="18"/>
          <w:lang w:val="es-AR"/>
        </w:rPr>
        <w:t xml:space="preserve">de nuestro </w:t>
      </w:r>
      <w:proofErr w:type="spellStart"/>
      <w:r w:rsidR="00443CA0" w:rsidRPr="00A00CC0">
        <w:rPr>
          <w:rFonts w:asciiTheme="majorHAnsi" w:hAnsiTheme="majorHAnsi" w:cs="Calibri"/>
          <w:sz w:val="18"/>
          <w:szCs w:val="18"/>
          <w:lang w:val="es-AR"/>
        </w:rPr>
        <w:t>Shalom</w:t>
      </w:r>
      <w:proofErr w:type="spellEnd"/>
      <w:r w:rsidR="00443CA0" w:rsidRPr="00A00CC0">
        <w:rPr>
          <w:rFonts w:asciiTheme="majorHAnsi" w:hAnsiTheme="majorHAnsi" w:cs="Calibri"/>
          <w:sz w:val="18"/>
          <w:szCs w:val="18"/>
          <w:lang w:val="es-AR"/>
        </w:rPr>
        <w:t xml:space="preserve"> cayó sobre </w:t>
      </w:r>
      <w:r w:rsidR="00443CA0" w:rsidRPr="005477B1">
        <w:rPr>
          <w:rFonts w:asciiTheme="majorHAnsi" w:hAnsiTheme="majorHAnsi" w:cs="Calibri"/>
          <w:sz w:val="18"/>
          <w:szCs w:val="18"/>
          <w:highlight w:val="cyan"/>
          <w:lang w:val="es-AR"/>
        </w:rPr>
        <w:t>El y por sus</w:t>
      </w:r>
      <w:r w:rsidR="005477B1" w:rsidRPr="005477B1">
        <w:rPr>
          <w:rFonts w:asciiTheme="majorHAnsi" w:hAnsiTheme="majorHAnsi" w:cs="Calibri"/>
          <w:sz w:val="18"/>
          <w:szCs w:val="18"/>
          <w:highlight w:val="cyan"/>
          <w:lang w:val="es-AR"/>
        </w:rPr>
        <w:t xml:space="preserve"> </w:t>
      </w:r>
      <w:r w:rsidR="00443CA0" w:rsidRPr="005477B1">
        <w:rPr>
          <w:rFonts w:asciiTheme="majorHAnsi" w:hAnsiTheme="majorHAnsi" w:cs="Calibri"/>
          <w:sz w:val="18"/>
          <w:szCs w:val="18"/>
          <w:highlight w:val="cyan"/>
          <w:lang w:val="es-AR"/>
        </w:rPr>
        <w:t>Llagas hemos sido sanados</w:t>
      </w:r>
      <w:r w:rsidR="00443CA0" w:rsidRPr="00A00CC0">
        <w:rPr>
          <w:rFonts w:asciiTheme="majorHAnsi" w:hAnsiTheme="majorHAnsi" w:cs="Calibri"/>
          <w:sz w:val="18"/>
          <w:szCs w:val="18"/>
          <w:lang w:val="es-AR"/>
        </w:rPr>
        <w:t xml:space="preserve">” </w:t>
      </w:r>
      <w:r w:rsidR="005477B1">
        <w:rPr>
          <w:rFonts w:asciiTheme="majorHAnsi" w:hAnsiTheme="majorHAnsi" w:cs="Calibri"/>
          <w:sz w:val="18"/>
          <w:szCs w:val="18"/>
          <w:lang w:val="es-AR"/>
        </w:rPr>
        <w:t>(</w:t>
      </w:r>
      <w:r w:rsidR="0038521A">
        <w:rPr>
          <w:rFonts w:asciiTheme="majorHAnsi" w:hAnsiTheme="majorHAnsi" w:cs="Calibri"/>
          <w:sz w:val="18"/>
          <w:szCs w:val="18"/>
          <w:lang w:val="es-AR"/>
        </w:rPr>
        <w:t>Isaías</w:t>
      </w:r>
      <w:r w:rsidR="005477B1">
        <w:rPr>
          <w:rFonts w:asciiTheme="majorHAnsi" w:hAnsiTheme="majorHAnsi" w:cs="Calibri"/>
          <w:sz w:val="18"/>
          <w:szCs w:val="18"/>
          <w:lang w:val="es-AR"/>
        </w:rPr>
        <w:t xml:space="preserve"> 53:5) </w:t>
      </w:r>
      <w:r w:rsidR="00443CA0" w:rsidRPr="00070F1D">
        <w:rPr>
          <w:rFonts w:asciiTheme="majorHAnsi" w:hAnsiTheme="majorHAnsi" w:cs="Calibri"/>
          <w:sz w:val="18"/>
          <w:szCs w:val="18"/>
          <w:highlight w:val="cyan"/>
          <w:lang w:val="es-AR"/>
        </w:rPr>
        <w:t>La palabra “sanados” puede significar ya sea física o espiritualmente</w:t>
      </w:r>
      <w:r w:rsidR="00443CA0" w:rsidRPr="00A00CC0">
        <w:rPr>
          <w:rFonts w:asciiTheme="majorHAnsi" w:hAnsiTheme="majorHAnsi" w:cs="Calibri"/>
          <w:sz w:val="18"/>
          <w:szCs w:val="18"/>
          <w:lang w:val="es-AR"/>
        </w:rPr>
        <w:t xml:space="preserve">. Aunque los contextos de </w:t>
      </w:r>
      <w:r w:rsidR="00C718FA" w:rsidRPr="00A00CC0">
        <w:rPr>
          <w:rFonts w:asciiTheme="majorHAnsi" w:hAnsiTheme="majorHAnsi" w:cs="Calibri"/>
          <w:sz w:val="18"/>
          <w:szCs w:val="18"/>
          <w:lang w:val="es-AR"/>
        </w:rPr>
        <w:t>Isaías</w:t>
      </w:r>
      <w:r w:rsidR="00443CA0" w:rsidRPr="00A00CC0">
        <w:rPr>
          <w:rFonts w:asciiTheme="majorHAnsi" w:hAnsiTheme="majorHAnsi" w:cs="Calibri"/>
          <w:sz w:val="18"/>
          <w:szCs w:val="18"/>
          <w:lang w:val="es-AR"/>
        </w:rPr>
        <w:t xml:space="preserve"> 53 y 1 Pedro 2 lo hace claro de que habla de una sanidad espiritual. 1 Pedro 2:24 dice…</w:t>
      </w:r>
      <w:r w:rsidR="00443CA0" w:rsidRPr="00A00CC0">
        <w:rPr>
          <w:rFonts w:asciiTheme="majorHAnsi" w:hAnsiTheme="majorHAnsi" w:cs="Calibri,Bold"/>
          <w:b/>
          <w:bCs/>
          <w:color w:val="00009A"/>
          <w:sz w:val="18"/>
          <w:szCs w:val="18"/>
          <w:lang w:val="es-AR"/>
        </w:rPr>
        <w:t xml:space="preserve"> </w:t>
      </w:r>
      <w:r w:rsidR="00443CA0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El cual mismo llevó nuestros pecados en Su cuerpo sobre el </w:t>
      </w:r>
      <w:proofErr w:type="spellStart"/>
      <w:r w:rsidR="00443CA0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eytz</w:t>
      </w:r>
      <w:proofErr w:type="spellEnd"/>
      <w:r w:rsidR="00443CA0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para </w:t>
      </w:r>
      <w:r w:rsidR="00443CA0" w:rsidRPr="00FB3F5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que nosotros siendo muertos a los pecados, vivamos a la </w:t>
      </w:r>
      <w:proofErr w:type="spellStart"/>
      <w:r w:rsidR="00443CA0" w:rsidRPr="00FB3F5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tzedakah</w:t>
      </w:r>
      <w:proofErr w:type="spellEnd"/>
      <w:r w:rsidR="00443CA0" w:rsidRPr="00FB3F5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: por la herida del cual fuimos sanados</w:t>
      </w:r>
      <w:r w:rsidR="00443CA0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” Este verso está hablando de pecados y justicia, AMBAS CONDICIONES ESPIRITUALES, y no enfermedades y plagas</w:t>
      </w:r>
      <w:r w:rsidR="004F5DAE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AMBAS CONDICIONES FISICAS. </w:t>
      </w:r>
      <w:r w:rsidR="004E784D" w:rsidRPr="00FB3F5E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Por lo tanto ser sanados en estos versos está hablando de ser perdonados y ser salvos, no físicamente sanados, aunque la sanidad ES parte del perdón basado en Salmo 103:1-2.</w:t>
      </w:r>
    </w:p>
    <w:p w:rsidR="004E784D" w:rsidRPr="00A00CC0" w:rsidRDefault="004E784D" w:rsidP="00443C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4E784D" w:rsidRPr="00A00CC0" w:rsidRDefault="004E784D" w:rsidP="006E48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lastRenderedPageBreak/>
        <w:t xml:space="preserve">La escritura no conecta específicamente la sanidad espiritual con la sanidad física. Muchas veces la gente es sanada físicamente cuando pone su </w:t>
      </w:r>
      <w:r w:rsidR="006E4839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fe</w:t>
      </w:r>
      <w:r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6E4839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en El </w:t>
      </w:r>
      <w:proofErr w:type="spellStart"/>
      <w:r w:rsidR="006E4839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Mesias</w:t>
      </w:r>
      <w:proofErr w:type="spellEnd"/>
      <w:r w:rsidR="006E4839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, pero esto no siempre es el caso. Algunas veces es la voluntad de </w:t>
      </w:r>
      <w:proofErr w:type="spellStart"/>
      <w:r w:rsidR="006E4839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Elohim</w:t>
      </w:r>
      <w:proofErr w:type="spellEnd"/>
      <w:r w:rsidR="006E4839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el sanar, otras veces no es la voluntad de </w:t>
      </w:r>
      <w:proofErr w:type="spellStart"/>
      <w:r w:rsidR="006E4839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Elohim</w:t>
      </w:r>
      <w:proofErr w:type="spellEnd"/>
      <w:r w:rsidR="006E4839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. El </w:t>
      </w:r>
      <w:proofErr w:type="spellStart"/>
      <w:r w:rsidR="006E4839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apostol</w:t>
      </w:r>
      <w:proofErr w:type="spellEnd"/>
      <w:r w:rsidR="006E4839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Juan nos da la propia perspectiva: </w:t>
      </w:r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Esta es la </w:t>
      </w:r>
      <w:proofErr w:type="spellStart"/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bitachon</w:t>
      </w:r>
      <w:proofErr w:type="spellEnd"/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que tenemos en ÉL </w:t>
      </w:r>
      <w:proofErr w:type="gramStart"/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[ ,</w:t>
      </w:r>
      <w:proofErr w:type="gramEnd"/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[</w:t>
      </w:r>
      <w:proofErr w:type="spellStart"/>
      <w:r w:rsidR="006E4839" w:rsidRPr="00E628ED">
        <w:rPr>
          <w:rFonts w:ascii="Arial" w:hAnsi="Arial" w:cs="Arial"/>
          <w:color w:val="000000"/>
          <w:sz w:val="18"/>
          <w:szCs w:val="18"/>
          <w:highlight w:val="yellow"/>
          <w:lang w:bidi="he-IL"/>
        </w:rPr>
        <w:t>יהוה</w:t>
      </w:r>
      <w:proofErr w:type="spellEnd"/>
      <w:r w:rsidR="006E4839" w:rsidRPr="00E628ED">
        <w:rPr>
          <w:rFonts w:asciiTheme="majorHAnsi" w:hAnsiTheme="majorHAnsi" w:cs="Arial"/>
          <w:color w:val="000000"/>
          <w:sz w:val="18"/>
          <w:szCs w:val="18"/>
          <w:highlight w:val="yellow"/>
          <w:lang w:val="es-AR" w:bidi="he-IL"/>
        </w:rPr>
        <w:t xml:space="preserve"> </w:t>
      </w:r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que si pedimos alguna cosa conforme a su</w:t>
      </w:r>
      <w:r w:rsidR="006E4839" w:rsidRPr="00E628ED">
        <w:rPr>
          <w:rFonts w:asciiTheme="majorHAnsi" w:hAnsiTheme="majorHAnsi" w:cs="Arial"/>
          <w:color w:val="000000"/>
          <w:sz w:val="18"/>
          <w:szCs w:val="18"/>
          <w:highlight w:val="yellow"/>
          <w:lang w:val="es-AR" w:bidi="he-IL"/>
        </w:rPr>
        <w:t xml:space="preserve"> </w:t>
      </w:r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voluntad, ÉL [ </w:t>
      </w:r>
      <w:proofErr w:type="spellStart"/>
      <w:r w:rsidR="006E4839" w:rsidRPr="00E628ED">
        <w:rPr>
          <w:rFonts w:ascii="Arial" w:hAnsi="Arial" w:cs="Arial"/>
          <w:color w:val="000000"/>
          <w:sz w:val="18"/>
          <w:szCs w:val="18"/>
          <w:highlight w:val="yellow"/>
          <w:lang w:bidi="he-IL"/>
        </w:rPr>
        <w:t>יהוה</w:t>
      </w:r>
      <w:proofErr w:type="spellEnd"/>
      <w:r w:rsidR="006E4839" w:rsidRPr="00E628ED">
        <w:rPr>
          <w:rFonts w:asciiTheme="majorHAnsi" w:hAnsiTheme="majorHAnsi" w:cs="Arial"/>
          <w:color w:val="000000"/>
          <w:sz w:val="18"/>
          <w:szCs w:val="18"/>
          <w:highlight w:val="yellow"/>
          <w:lang w:val="es-AR" w:bidi="he-IL"/>
        </w:rPr>
        <w:t xml:space="preserve"> </w:t>
      </w:r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nuestro </w:t>
      </w:r>
      <w:proofErr w:type="spellStart"/>
      <w:r w:rsidR="006E4839" w:rsidRPr="00E628ED">
        <w:rPr>
          <w:rFonts w:ascii="Arial" w:hAnsi="Arial" w:cs="Arial"/>
          <w:color w:val="000000"/>
          <w:sz w:val="18"/>
          <w:szCs w:val="18"/>
          <w:highlight w:val="yellow"/>
          <w:lang w:bidi="he-IL"/>
        </w:rPr>
        <w:t>אלהא</w:t>
      </w:r>
      <w:proofErr w:type="spellEnd"/>
      <w:r w:rsidR="006E4839" w:rsidRPr="00E628ED">
        <w:rPr>
          <w:rFonts w:asciiTheme="majorHAnsi" w:hAnsiTheme="majorHAnsi" w:cs="Arial"/>
          <w:color w:val="000000"/>
          <w:sz w:val="18"/>
          <w:szCs w:val="18"/>
          <w:highlight w:val="yellow"/>
          <w:lang w:val="es-AR" w:bidi="he-IL"/>
        </w:rPr>
        <w:t xml:space="preserve"> </w:t>
      </w:r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] nos oye:</w:t>
      </w:r>
      <w:r w:rsidR="006E4839" w:rsidRPr="00E628ED">
        <w:rPr>
          <w:rFonts w:asciiTheme="majorHAnsi" w:hAnsiTheme="majorHAnsi" w:cs="Calibri,Bold"/>
          <w:b/>
          <w:bCs/>
          <w:color w:val="00009A"/>
          <w:sz w:val="18"/>
          <w:szCs w:val="18"/>
          <w:highlight w:val="yellow"/>
          <w:lang w:val="es-AR"/>
        </w:rPr>
        <w:t xml:space="preserve"> 15. </w:t>
      </w:r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Si sabemos que </w:t>
      </w:r>
      <w:proofErr w:type="spellStart"/>
      <w:r w:rsidR="006E4839" w:rsidRPr="00E628ED">
        <w:rPr>
          <w:rFonts w:ascii="Arial" w:hAnsi="Arial" w:cs="Arial"/>
          <w:color w:val="000000"/>
          <w:sz w:val="18"/>
          <w:szCs w:val="18"/>
          <w:highlight w:val="yellow"/>
          <w:lang w:bidi="he-IL"/>
        </w:rPr>
        <w:t>יהוה</w:t>
      </w:r>
      <w:proofErr w:type="spellEnd"/>
      <w:r w:rsidR="006E4839" w:rsidRPr="00E628ED">
        <w:rPr>
          <w:rFonts w:asciiTheme="majorHAnsi" w:hAnsiTheme="majorHAnsi" w:cs="Arial"/>
          <w:color w:val="000000"/>
          <w:sz w:val="18"/>
          <w:szCs w:val="18"/>
          <w:highlight w:val="yellow"/>
          <w:lang w:val="es-AR" w:bidi="he-IL"/>
        </w:rPr>
        <w:t xml:space="preserve"> </w:t>
      </w:r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nuestro </w:t>
      </w:r>
      <w:proofErr w:type="spellStart"/>
      <w:r w:rsidR="006E4839" w:rsidRPr="00E628ED">
        <w:rPr>
          <w:rFonts w:ascii="Arial" w:hAnsi="Arial" w:cs="Arial"/>
          <w:color w:val="000000"/>
          <w:sz w:val="18"/>
          <w:szCs w:val="18"/>
          <w:highlight w:val="yellow"/>
          <w:lang w:bidi="he-IL"/>
        </w:rPr>
        <w:t>אלהא</w:t>
      </w:r>
      <w:proofErr w:type="spellEnd"/>
      <w:r w:rsidR="006E4839" w:rsidRPr="00E628ED">
        <w:rPr>
          <w:rFonts w:asciiTheme="majorHAnsi" w:hAnsiTheme="majorHAnsi" w:cs="Arial"/>
          <w:color w:val="000000"/>
          <w:sz w:val="18"/>
          <w:szCs w:val="18"/>
          <w:highlight w:val="yellow"/>
          <w:lang w:val="es-AR" w:bidi="he-IL"/>
        </w:rPr>
        <w:t xml:space="preserve"> </w:t>
      </w:r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nos oye en</w:t>
      </w:r>
      <w:r w:rsidR="006E4839" w:rsidRPr="00E628ED">
        <w:rPr>
          <w:rFonts w:asciiTheme="majorHAnsi" w:hAnsiTheme="majorHAnsi" w:cs="Arial"/>
          <w:color w:val="000000"/>
          <w:sz w:val="18"/>
          <w:szCs w:val="18"/>
          <w:highlight w:val="yellow"/>
          <w:lang w:val="es-AR" w:bidi="he-IL"/>
        </w:rPr>
        <w:t xml:space="preserve"> </w:t>
      </w:r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cualquier cosa que pidamos </w:t>
      </w:r>
      <w:proofErr w:type="spellStart"/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beshem</w:t>
      </w:r>
      <w:proofErr w:type="spellEnd"/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</w:t>
      </w:r>
      <w:proofErr w:type="spellStart"/>
      <w:r w:rsidR="006E4839" w:rsidRPr="00E628ED">
        <w:rPr>
          <w:rFonts w:ascii="Arial" w:hAnsi="Arial" w:cs="Arial"/>
          <w:color w:val="000000"/>
          <w:sz w:val="18"/>
          <w:szCs w:val="18"/>
          <w:highlight w:val="yellow"/>
          <w:lang w:bidi="he-IL"/>
        </w:rPr>
        <w:t>יח</w:t>
      </w:r>
      <w:proofErr w:type="spellEnd"/>
      <w:r w:rsidR="006E4839" w:rsidRPr="00E628ED">
        <w:rPr>
          <w:rFonts w:asciiTheme="majorHAnsi" w:hAnsiTheme="majorHAnsi" w:cs="Arial"/>
          <w:color w:val="000000"/>
          <w:sz w:val="18"/>
          <w:szCs w:val="18"/>
          <w:highlight w:val="yellow"/>
          <w:lang w:val="es-AR" w:bidi="he-IL"/>
        </w:rPr>
        <w:t xml:space="preserve"> _ </w:t>
      </w:r>
      <w:proofErr w:type="spellStart"/>
      <w:r w:rsidR="006E4839" w:rsidRPr="00E628ED">
        <w:rPr>
          <w:rFonts w:ascii="Arial" w:hAnsi="Arial" w:cs="Arial"/>
          <w:color w:val="000000"/>
          <w:sz w:val="18"/>
          <w:szCs w:val="18"/>
          <w:highlight w:val="yellow"/>
          <w:lang w:bidi="he-IL"/>
        </w:rPr>
        <w:t>המ</w:t>
      </w:r>
      <w:proofErr w:type="spellEnd"/>
      <w:r w:rsidR="006E4839" w:rsidRPr="00E628ED">
        <w:rPr>
          <w:rFonts w:asciiTheme="majorHAnsi" w:hAnsiTheme="majorHAnsi" w:cs="Arial"/>
          <w:color w:val="000000"/>
          <w:sz w:val="18"/>
          <w:szCs w:val="18"/>
          <w:highlight w:val="yellow"/>
          <w:lang w:val="es-AR" w:bidi="he-IL"/>
        </w:rPr>
        <w:t xml:space="preserve"> </w:t>
      </w:r>
      <w:proofErr w:type="spellStart"/>
      <w:r w:rsidR="006E4839" w:rsidRPr="00E628ED">
        <w:rPr>
          <w:rFonts w:ascii="Arial" w:hAnsi="Arial" w:cs="Arial"/>
          <w:color w:val="000000"/>
          <w:sz w:val="18"/>
          <w:szCs w:val="18"/>
          <w:highlight w:val="yellow"/>
          <w:lang w:bidi="he-IL"/>
        </w:rPr>
        <w:t>יהושע</w:t>
      </w:r>
      <w:proofErr w:type="spellEnd"/>
      <w:r w:rsidR="006E4839" w:rsidRPr="00E628ED">
        <w:rPr>
          <w:rFonts w:asciiTheme="majorHAnsi" w:hAnsiTheme="majorHAnsi" w:cs="Arial"/>
          <w:color w:val="000000"/>
          <w:sz w:val="18"/>
          <w:szCs w:val="18"/>
          <w:highlight w:val="yellow"/>
          <w:lang w:val="es-AR" w:bidi="he-IL"/>
        </w:rPr>
        <w:t xml:space="preserve"> </w:t>
      </w:r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-</w:t>
      </w:r>
      <w:proofErr w:type="spellStart"/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Yahshua</w:t>
      </w:r>
      <w:proofErr w:type="spellEnd"/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 xml:space="preserve"> </w:t>
      </w:r>
      <w:proofErr w:type="spellStart"/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HaMashiYach</w:t>
      </w:r>
      <w:proofErr w:type="spellEnd"/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, sabemos que</w:t>
      </w:r>
      <w:r w:rsidR="006E4839" w:rsidRPr="00E628ED">
        <w:rPr>
          <w:rFonts w:asciiTheme="majorHAnsi" w:hAnsiTheme="majorHAnsi" w:cs="Arial"/>
          <w:color w:val="000000"/>
          <w:sz w:val="18"/>
          <w:szCs w:val="18"/>
          <w:highlight w:val="yellow"/>
          <w:lang w:val="es-AR" w:bidi="he-IL"/>
        </w:rPr>
        <w:t xml:space="preserve"> </w:t>
      </w:r>
      <w:r w:rsidR="006E4839" w:rsidRPr="00E628ED">
        <w:rPr>
          <w:rFonts w:asciiTheme="majorHAnsi" w:hAnsiTheme="majorHAnsi" w:cs="Calibri"/>
          <w:color w:val="000000"/>
          <w:sz w:val="18"/>
          <w:szCs w:val="18"/>
          <w:highlight w:val="yellow"/>
          <w:lang w:val="es-AR"/>
        </w:rPr>
        <w:t>tenemos las peticiones que le hayamos hecho.</w:t>
      </w:r>
      <w:r w:rsidR="00E253CD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142845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1 Juan 5:14-15…</w:t>
      </w:r>
      <w:r w:rsidR="00E628ED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proofErr w:type="spellStart"/>
      <w:r w:rsidR="00E253CD" w:rsidRPr="00E628ED">
        <w:rPr>
          <w:rFonts w:asciiTheme="majorHAnsi" w:hAnsiTheme="majorHAnsi" w:cs="Calibri"/>
          <w:color w:val="000000"/>
          <w:sz w:val="18"/>
          <w:szCs w:val="18"/>
          <w:highlight w:val="green"/>
          <w:lang w:val="es-AR"/>
        </w:rPr>
        <w:t>YaHuWaH</w:t>
      </w:r>
      <w:proofErr w:type="spellEnd"/>
      <w:r w:rsidR="00E253CD" w:rsidRPr="00E628ED">
        <w:rPr>
          <w:rFonts w:asciiTheme="majorHAnsi" w:hAnsiTheme="majorHAnsi" w:cs="Calibri"/>
          <w:color w:val="000000"/>
          <w:sz w:val="18"/>
          <w:szCs w:val="18"/>
          <w:highlight w:val="green"/>
          <w:lang w:val="es-AR"/>
        </w:rPr>
        <w:t xml:space="preserve"> todavía hace milagros. </w:t>
      </w:r>
      <w:proofErr w:type="spellStart"/>
      <w:r w:rsidR="00E253CD" w:rsidRPr="00E628ED">
        <w:rPr>
          <w:rFonts w:asciiTheme="majorHAnsi" w:hAnsiTheme="majorHAnsi" w:cs="Calibri"/>
          <w:color w:val="000000"/>
          <w:sz w:val="18"/>
          <w:szCs w:val="18"/>
          <w:highlight w:val="green"/>
          <w:lang w:val="es-AR"/>
        </w:rPr>
        <w:t>YaHuWaH</w:t>
      </w:r>
      <w:proofErr w:type="spellEnd"/>
      <w:r w:rsidR="00E253CD" w:rsidRPr="00E628ED">
        <w:rPr>
          <w:rFonts w:asciiTheme="majorHAnsi" w:hAnsiTheme="majorHAnsi" w:cs="Calibri"/>
          <w:color w:val="000000"/>
          <w:sz w:val="18"/>
          <w:szCs w:val="18"/>
          <w:highlight w:val="green"/>
          <w:lang w:val="es-AR"/>
        </w:rPr>
        <w:t xml:space="preserve"> todavía sana a la </w:t>
      </w:r>
      <w:r w:rsidR="00050F0F" w:rsidRPr="00E628ED">
        <w:rPr>
          <w:rFonts w:asciiTheme="majorHAnsi" w:hAnsiTheme="majorHAnsi" w:cs="Calibri"/>
          <w:color w:val="000000"/>
          <w:sz w:val="18"/>
          <w:szCs w:val="18"/>
          <w:highlight w:val="green"/>
          <w:lang w:val="es-AR"/>
        </w:rPr>
        <w:t>gente. Enfermedades</w:t>
      </w:r>
      <w:r w:rsidR="00E253CD" w:rsidRPr="00E628ED">
        <w:rPr>
          <w:rFonts w:asciiTheme="majorHAnsi" w:hAnsiTheme="majorHAnsi" w:cs="Calibri"/>
          <w:color w:val="000000"/>
          <w:sz w:val="18"/>
          <w:szCs w:val="18"/>
          <w:highlight w:val="green"/>
          <w:lang w:val="es-AR"/>
        </w:rPr>
        <w:t xml:space="preserve">, dolor, y muerte son todavía realidades en este mundo. A menos de que </w:t>
      </w:r>
      <w:proofErr w:type="spellStart"/>
      <w:r w:rsidR="00E253CD" w:rsidRPr="00E628ED">
        <w:rPr>
          <w:rFonts w:asciiTheme="majorHAnsi" w:hAnsiTheme="majorHAnsi" w:cs="Calibri"/>
          <w:color w:val="000000"/>
          <w:sz w:val="18"/>
          <w:szCs w:val="18"/>
          <w:highlight w:val="green"/>
          <w:lang w:val="es-AR"/>
        </w:rPr>
        <w:t>YaHuWshuaH</w:t>
      </w:r>
      <w:proofErr w:type="spellEnd"/>
      <w:r w:rsidR="00E253CD" w:rsidRPr="00E628ED">
        <w:rPr>
          <w:rFonts w:asciiTheme="majorHAnsi" w:hAnsiTheme="majorHAnsi" w:cs="Calibri"/>
          <w:color w:val="000000"/>
          <w:sz w:val="18"/>
          <w:szCs w:val="18"/>
          <w:highlight w:val="green"/>
          <w:lang w:val="es-AR"/>
        </w:rPr>
        <w:t xml:space="preserve"> regrese, todos los que estén vivos ahora morirán como resultado de algún problema físico (enfermedad, dolor) no siempre es la voluntad de </w:t>
      </w:r>
      <w:proofErr w:type="spellStart"/>
      <w:r w:rsidR="00E253CD" w:rsidRPr="00E628ED">
        <w:rPr>
          <w:rFonts w:asciiTheme="majorHAnsi" w:hAnsiTheme="majorHAnsi" w:cs="Calibri"/>
          <w:color w:val="000000"/>
          <w:sz w:val="18"/>
          <w:szCs w:val="18"/>
          <w:highlight w:val="green"/>
          <w:lang w:val="es-AR"/>
        </w:rPr>
        <w:t>Elohim</w:t>
      </w:r>
      <w:proofErr w:type="spellEnd"/>
      <w:r w:rsidR="00E253CD" w:rsidRPr="00E628ED">
        <w:rPr>
          <w:rFonts w:asciiTheme="majorHAnsi" w:hAnsiTheme="majorHAnsi" w:cs="Calibri"/>
          <w:color w:val="000000"/>
          <w:sz w:val="18"/>
          <w:szCs w:val="18"/>
          <w:highlight w:val="green"/>
          <w:lang w:val="es-AR"/>
        </w:rPr>
        <w:t xml:space="preserve"> sanarnos físicamente eternamente.</w:t>
      </w:r>
    </w:p>
    <w:p w:rsidR="006718A9" w:rsidRPr="00A00CC0" w:rsidRDefault="006718A9" w:rsidP="006E48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18"/>
          <w:lang w:val="es-AR"/>
        </w:rPr>
      </w:pPr>
    </w:p>
    <w:p w:rsidR="00050F0F" w:rsidRPr="00A00CC0" w:rsidRDefault="00050F0F" w:rsidP="00BC53D6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18"/>
          <w:szCs w:val="18"/>
          <w:lang w:val="es-AR"/>
        </w:rPr>
      </w:pPr>
      <w:r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Al final, nuestra </w:t>
      </w:r>
      <w:r w:rsidR="00F04D07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completa</w:t>
      </w:r>
      <w:r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sanidad </w:t>
      </w:r>
      <w:r w:rsidR="00F04D07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física espera en el </w:t>
      </w:r>
      <w:r w:rsidR="0038521A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reino</w:t>
      </w:r>
      <w:r w:rsidR="00F04D07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. En el </w:t>
      </w:r>
      <w:r w:rsidR="0038521A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reino</w:t>
      </w:r>
      <w:r w:rsidR="00F04D07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, ya no habrá </w:t>
      </w:r>
      <w:proofErr w:type="spellStart"/>
      <w:proofErr w:type="gramStart"/>
      <w:r w:rsidR="00F04D07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mas</w:t>
      </w:r>
      <w:proofErr w:type="spellEnd"/>
      <w:proofErr w:type="gramEnd"/>
      <w:r w:rsidR="00F04D07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dolor, enfermedades, sufrimiento o muerte (Rev. 21). Todos nosotros debemos de preocuparnos menos por nuestra salud física aquí en el mundo, y ser </w:t>
      </w:r>
      <w:r w:rsidR="00BC53D6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más</w:t>
      </w:r>
      <w:r w:rsidR="00F04D07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preocupado con nuestra condición </w:t>
      </w:r>
      <w:r w:rsidR="00BC53D6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esp</w:t>
      </w:r>
      <w:r w:rsidR="00F04D07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iritual eterna (Romanos 12:1-2). Entonces podemos enfocar nuestro corazón en el </w:t>
      </w:r>
      <w:proofErr w:type="spellStart"/>
      <w:r w:rsidR="00F04D07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reyno</w:t>
      </w:r>
      <w:proofErr w:type="spellEnd"/>
      <w:r w:rsidR="00F04D07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, entonces nosotros ya no tendremos que luchar con algún problema físico, o doctores, </w:t>
      </w:r>
      <w:r w:rsidR="0038521A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Revelación</w:t>
      </w:r>
      <w:r w:rsidR="00F04D07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21:4  </w:t>
      </w:r>
      <w:r w:rsidR="00BC53D6" w:rsidRPr="00E628ED">
        <w:rPr>
          <w:rFonts w:asciiTheme="majorHAnsi" w:hAnsiTheme="majorHAnsi" w:cs="Calibri"/>
          <w:sz w:val="18"/>
          <w:szCs w:val="18"/>
          <w:highlight w:val="green"/>
          <w:lang w:val="es-AR"/>
        </w:rPr>
        <w:t xml:space="preserve">Y </w:t>
      </w:r>
      <w:proofErr w:type="spellStart"/>
      <w:r w:rsidR="00BC53D6" w:rsidRPr="00E628ED">
        <w:rPr>
          <w:rFonts w:ascii="Arial" w:hAnsi="Arial" w:cs="Arial"/>
          <w:sz w:val="18"/>
          <w:szCs w:val="18"/>
          <w:highlight w:val="green"/>
          <w:lang w:bidi="he-IL"/>
        </w:rPr>
        <w:t>יהוה</w:t>
      </w:r>
      <w:proofErr w:type="spellEnd"/>
      <w:r w:rsidR="00BC53D6" w:rsidRPr="00E628ED">
        <w:rPr>
          <w:rFonts w:asciiTheme="majorHAnsi" w:hAnsiTheme="majorHAnsi" w:cs="Arial"/>
          <w:sz w:val="18"/>
          <w:szCs w:val="18"/>
          <w:highlight w:val="green"/>
          <w:lang w:val="es-AR" w:bidi="he-IL"/>
        </w:rPr>
        <w:t xml:space="preserve"> </w:t>
      </w:r>
      <w:r w:rsidR="00BC53D6" w:rsidRPr="00E628ED">
        <w:rPr>
          <w:rFonts w:asciiTheme="majorHAnsi" w:hAnsiTheme="majorHAnsi" w:cs="Calibri"/>
          <w:sz w:val="18"/>
          <w:szCs w:val="18"/>
          <w:highlight w:val="green"/>
          <w:lang w:val="es-AR"/>
        </w:rPr>
        <w:t xml:space="preserve">nuestro </w:t>
      </w:r>
      <w:proofErr w:type="spellStart"/>
      <w:r w:rsidR="00BC53D6" w:rsidRPr="00E628ED">
        <w:rPr>
          <w:rFonts w:ascii="Arial" w:hAnsi="Arial" w:cs="Arial"/>
          <w:sz w:val="18"/>
          <w:szCs w:val="18"/>
          <w:highlight w:val="green"/>
          <w:lang w:bidi="he-IL"/>
        </w:rPr>
        <w:t>אלהא</w:t>
      </w:r>
      <w:proofErr w:type="spellEnd"/>
      <w:r w:rsidR="00BC53D6" w:rsidRPr="00E628ED">
        <w:rPr>
          <w:rFonts w:asciiTheme="majorHAnsi" w:hAnsiTheme="majorHAnsi" w:cs="Arial"/>
          <w:sz w:val="18"/>
          <w:szCs w:val="18"/>
          <w:highlight w:val="green"/>
          <w:lang w:val="es-AR" w:bidi="he-IL"/>
        </w:rPr>
        <w:t xml:space="preserve"> </w:t>
      </w:r>
      <w:r w:rsidR="00BC53D6" w:rsidRPr="00E628ED">
        <w:rPr>
          <w:rFonts w:asciiTheme="majorHAnsi" w:hAnsiTheme="majorHAnsi" w:cs="Calibri"/>
          <w:sz w:val="18"/>
          <w:szCs w:val="18"/>
          <w:highlight w:val="green"/>
          <w:lang w:val="es-AR"/>
        </w:rPr>
        <w:t>enjugará todas las lagrimas de sus ojos; y ya no habrá más muerte, ni aflicción, ni llanto, tampoco habrá más dolor, por cuanto las cosas anteriores han pasado.</w:t>
      </w:r>
      <w:r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</w:t>
      </w:r>
    </w:p>
    <w:p w:rsidR="00115638" w:rsidRPr="00A00CC0" w:rsidRDefault="00115638" w:rsidP="00BC53D6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18"/>
          <w:szCs w:val="18"/>
          <w:lang w:val="es-AR"/>
        </w:rPr>
      </w:pPr>
    </w:p>
    <w:p w:rsidR="00115638" w:rsidRPr="00E628ED" w:rsidRDefault="00115638" w:rsidP="00BC53D6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sz w:val="18"/>
          <w:szCs w:val="18"/>
          <w:lang w:val="es-AR"/>
        </w:rPr>
      </w:pPr>
      <w:r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                                                                                                                </w:t>
      </w:r>
      <w:proofErr w:type="spellStart"/>
      <w:r w:rsidRPr="00E628ED">
        <w:rPr>
          <w:rFonts w:asciiTheme="majorHAnsi" w:eastAsia="Times New Roman" w:hAnsiTheme="majorHAnsi" w:cs="Arial"/>
          <w:b/>
          <w:sz w:val="18"/>
          <w:szCs w:val="18"/>
          <w:highlight w:val="magenta"/>
          <w:lang w:val="es-AR"/>
        </w:rPr>
        <w:t>Cirugia</w:t>
      </w:r>
      <w:proofErr w:type="spellEnd"/>
      <w:r w:rsidRPr="00E628ED">
        <w:rPr>
          <w:rFonts w:asciiTheme="majorHAnsi" w:eastAsia="Times New Roman" w:hAnsiTheme="majorHAnsi" w:cs="Arial"/>
          <w:b/>
          <w:sz w:val="18"/>
          <w:szCs w:val="18"/>
          <w:highlight w:val="magenta"/>
          <w:lang w:val="es-AR"/>
        </w:rPr>
        <w:t xml:space="preserve">  </w:t>
      </w:r>
      <w:proofErr w:type="spellStart"/>
      <w:r w:rsidRPr="00E628ED">
        <w:rPr>
          <w:rFonts w:asciiTheme="majorHAnsi" w:eastAsia="Times New Roman" w:hAnsiTheme="majorHAnsi" w:cs="Arial"/>
          <w:b/>
          <w:sz w:val="18"/>
          <w:szCs w:val="18"/>
          <w:highlight w:val="magenta"/>
          <w:lang w:val="es-AR"/>
        </w:rPr>
        <w:t>Cosmetica</w:t>
      </w:r>
      <w:proofErr w:type="spellEnd"/>
    </w:p>
    <w:p w:rsidR="00115638" w:rsidRPr="00A00CC0" w:rsidRDefault="00115638" w:rsidP="00BC53D6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18"/>
          <w:szCs w:val="18"/>
          <w:lang w:val="es-AR"/>
        </w:rPr>
      </w:pPr>
    </w:p>
    <w:p w:rsidR="00C050D0" w:rsidRPr="00A00CC0" w:rsidRDefault="002F0EE8" w:rsidP="00C050D0">
      <w:pPr>
        <w:rPr>
          <w:rFonts w:asciiTheme="majorHAnsi" w:eastAsia="Times New Roman" w:hAnsiTheme="majorHAnsi" w:cs="Arial"/>
          <w:sz w:val="18"/>
          <w:szCs w:val="18"/>
          <w:lang w:val="es-AR"/>
        </w:rPr>
      </w:pPr>
      <w:r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La Biblia no habla específicamente a un israelita Nazareno teniendo cirugía plástica, o cirugía cosmética. </w:t>
      </w:r>
      <w:r w:rsidRPr="00E628ED">
        <w:rPr>
          <w:rFonts w:asciiTheme="majorHAnsi" w:eastAsia="Times New Roman" w:hAnsiTheme="majorHAnsi" w:cs="Arial"/>
          <w:sz w:val="18"/>
          <w:szCs w:val="18"/>
          <w:highlight w:val="cyan"/>
          <w:lang w:val="es-AR"/>
        </w:rPr>
        <w:t>No hay nada en la Biblia que nos indique que una cirugía plástica o cosmética en una persona sea mala.</w:t>
      </w:r>
      <w:r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Pero existen varias cosas que uno tiene que considerar antes de decidir en si tener o no estos procedimientos. Alterar el cuerpo de uno mismo no es natural, y siempre existen riesgos de efectos negativos potenciales-en ambos, </w:t>
      </w:r>
      <w:r w:rsidR="00C050D0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físicos y mentales</w:t>
      </w:r>
      <w:r w:rsidRPr="00A00CC0">
        <w:rPr>
          <w:rFonts w:asciiTheme="majorHAnsi" w:eastAsia="Times New Roman" w:hAnsiTheme="majorHAnsi" w:cs="Arial"/>
          <w:sz w:val="18"/>
          <w:szCs w:val="18"/>
          <w:lang w:val="es-AR"/>
        </w:rPr>
        <w:t>.</w:t>
      </w:r>
      <w:r w:rsidR="001644EB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</w:t>
      </w:r>
      <w:r w:rsidR="0096597E" w:rsidRPr="000903E6">
        <w:rPr>
          <w:rFonts w:asciiTheme="majorHAnsi" w:eastAsia="Times New Roman" w:hAnsiTheme="majorHAnsi" w:cs="Arial"/>
          <w:sz w:val="18"/>
          <w:szCs w:val="18"/>
          <w:highlight w:val="cyan"/>
          <w:lang w:val="es-AR"/>
        </w:rPr>
        <w:t xml:space="preserve">Nadie </w:t>
      </w:r>
      <w:r w:rsidR="001644EB" w:rsidRPr="000903E6">
        <w:rPr>
          <w:rFonts w:asciiTheme="majorHAnsi" w:eastAsia="Times New Roman" w:hAnsiTheme="majorHAnsi" w:cs="Arial"/>
          <w:sz w:val="18"/>
          <w:szCs w:val="18"/>
          <w:highlight w:val="cyan"/>
          <w:lang w:val="es-AR"/>
        </w:rPr>
        <w:t>debería</w:t>
      </w:r>
      <w:r w:rsidR="0096597E" w:rsidRPr="000903E6">
        <w:rPr>
          <w:rFonts w:asciiTheme="majorHAnsi" w:eastAsia="Times New Roman" w:hAnsiTheme="majorHAnsi" w:cs="Arial"/>
          <w:sz w:val="18"/>
          <w:szCs w:val="18"/>
          <w:highlight w:val="cyan"/>
          <w:lang w:val="es-AR"/>
        </w:rPr>
        <w:t xml:space="preserve"> de permitirse el “ponerse bajo navaja” sin primero buscar verdaderas y mejores alternativas, riesgos y efectos secundarios que envolvería una cirugía</w:t>
      </w:r>
      <w:r w:rsidR="0096597E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. Una persona también tiene que comprender su motivo por el cual desea esa cirugía. Para muchos quienes ya sea fueron nacidos con deformidades o las obtuvieron después, es natural el querer verse y “sentirse normal” entre la sociedad.  También existen casos de ligeras anormalidades que causarían a alguien el sentirse inconfortables con ellos mismos, tales como una nariz muy larga. </w:t>
      </w:r>
      <w:r w:rsidR="0096597E" w:rsidRPr="000903E6">
        <w:rPr>
          <w:rFonts w:asciiTheme="majorHAnsi" w:eastAsia="Times New Roman" w:hAnsiTheme="majorHAnsi" w:cs="Arial"/>
          <w:sz w:val="18"/>
          <w:szCs w:val="18"/>
          <w:highlight w:val="cyan"/>
          <w:lang w:val="es-AR"/>
        </w:rPr>
        <w:t>Pero muchas de las cirugías plásticas son hechas en un intento de cubrir descontentos emocionales en forma física, o para atraer la atención pública, o para buscar la aprobación de otros.</w:t>
      </w:r>
    </w:p>
    <w:p w:rsidR="00110013" w:rsidRPr="00A00CC0" w:rsidRDefault="005F0609" w:rsidP="00B25CF3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  <w:lang w:val="es-AR"/>
        </w:rPr>
      </w:pPr>
      <w:r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De acuerdo con la Sociedad Americana de Cirujanos Plásticos, el procedimiento cosmético </w:t>
      </w:r>
      <w:proofErr w:type="spellStart"/>
      <w:r w:rsidRPr="00A00CC0">
        <w:rPr>
          <w:rFonts w:asciiTheme="majorHAnsi" w:eastAsia="Times New Roman" w:hAnsiTheme="majorHAnsi" w:cs="Arial"/>
          <w:sz w:val="18"/>
          <w:szCs w:val="18"/>
          <w:lang w:val="es-AR"/>
        </w:rPr>
        <w:t>mas</w:t>
      </w:r>
      <w:proofErr w:type="spellEnd"/>
      <w:r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común incluye levantamiento de senos, liposucción (remover la grasa) estiramiento de rostro, cejas, pestanas, glúteos entre otros…venas en las piernas, </w:t>
      </w:r>
      <w:r w:rsidR="0038521A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infecciones</w:t>
      </w:r>
      <w:r w:rsidR="0038521A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</w:t>
      </w:r>
      <w:r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estomacales, nariz y rostro. </w:t>
      </w:r>
      <w:r w:rsidRPr="00856AA9">
        <w:rPr>
          <w:rFonts w:asciiTheme="majorHAnsi" w:eastAsia="Times New Roman" w:hAnsiTheme="majorHAnsi" w:cs="Arial"/>
          <w:sz w:val="18"/>
          <w:szCs w:val="18"/>
          <w:highlight w:val="cyan"/>
          <w:lang w:val="es-AR"/>
        </w:rPr>
        <w:t>Aproximadamente 2 millones de personas se someten a estos tipos de procedimientos cada ano, derrochando dinero y sacrificando tiempo y comodidad. Cuando la motivación de la persona por la cirugía es tan solo por vanidad, él o ella se convierte en su propio ídolo.</w:t>
      </w:r>
      <w:r w:rsidR="00856AA9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</w:t>
      </w:r>
      <w:r w:rsidR="00CE5C6D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La Biblia nos advierte de no ser vanos ni con </w:t>
      </w:r>
      <w:r w:rsidR="00B058C0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ego (</w:t>
      </w:r>
      <w:r w:rsidR="00CE5C6D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Filipenses 2:3-4) y de no atraer la atención hacia nosotros por la manera en que lucimos (1Timoteo 2:9). Otra situación </w:t>
      </w:r>
      <w:r w:rsidR="00B058C0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sería</w:t>
      </w:r>
      <w:r w:rsidR="00CE5C6D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el costo. Muchas </w:t>
      </w:r>
      <w:r w:rsidR="00110013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compañías</w:t>
      </w:r>
      <w:r w:rsidR="00CE5C6D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de seguro no cubren el costo asociado con la cirugía cosmética, y </w:t>
      </w:r>
      <w:r w:rsidR="00110013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así</w:t>
      </w:r>
      <w:r w:rsidR="00CE5C6D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todo el gasto saldría de la misma bolsa del paciente</w:t>
      </w:r>
      <w:r w:rsidR="00CE5C6D" w:rsidRPr="00856AA9">
        <w:rPr>
          <w:rFonts w:asciiTheme="majorHAnsi" w:eastAsia="Times New Roman" w:hAnsiTheme="majorHAnsi" w:cs="Arial"/>
          <w:sz w:val="18"/>
          <w:szCs w:val="18"/>
          <w:highlight w:val="cyan"/>
          <w:lang w:val="es-AR"/>
        </w:rPr>
        <w:t>. E</w:t>
      </w:r>
      <w:r w:rsidR="00110013" w:rsidRPr="00856AA9">
        <w:rPr>
          <w:rFonts w:asciiTheme="majorHAnsi" w:eastAsia="Times New Roman" w:hAnsiTheme="majorHAnsi" w:cs="Arial"/>
          <w:sz w:val="18"/>
          <w:szCs w:val="18"/>
          <w:highlight w:val="cyan"/>
          <w:lang w:val="es-AR"/>
        </w:rPr>
        <w:t>sto debe de ser de</w:t>
      </w:r>
      <w:r w:rsidR="00CE5C6D" w:rsidRPr="00856AA9">
        <w:rPr>
          <w:rFonts w:asciiTheme="majorHAnsi" w:eastAsia="Times New Roman" w:hAnsiTheme="majorHAnsi" w:cs="Arial"/>
          <w:sz w:val="18"/>
          <w:szCs w:val="18"/>
          <w:highlight w:val="cyan"/>
          <w:lang w:val="es-AR"/>
        </w:rPr>
        <w:t xml:space="preserve"> gran consideración pues, muchas personas tienen familias que tienen muchas necesidades que cubrir, y el costo de una cirugía nunca debe de ser primero que la necesidad de la familia. La Biblia también nos dice </w:t>
      </w:r>
      <w:r w:rsidR="00B058C0" w:rsidRPr="00856AA9">
        <w:rPr>
          <w:rFonts w:asciiTheme="majorHAnsi" w:eastAsia="Times New Roman" w:hAnsiTheme="majorHAnsi" w:cs="Arial"/>
          <w:sz w:val="18"/>
          <w:szCs w:val="18"/>
          <w:highlight w:val="cyan"/>
          <w:lang w:val="es-AR"/>
        </w:rPr>
        <w:t xml:space="preserve">que usemos el dinero que </w:t>
      </w:r>
      <w:proofErr w:type="spellStart"/>
      <w:r w:rsidR="00B058C0" w:rsidRPr="00856AA9">
        <w:rPr>
          <w:rFonts w:asciiTheme="majorHAnsi" w:eastAsia="Times New Roman" w:hAnsiTheme="majorHAnsi" w:cs="Arial"/>
          <w:sz w:val="18"/>
          <w:szCs w:val="18"/>
          <w:highlight w:val="cyan"/>
          <w:lang w:val="es-AR"/>
        </w:rPr>
        <w:t>YaHuWaH</w:t>
      </w:r>
      <w:proofErr w:type="spellEnd"/>
      <w:r w:rsidR="00B058C0" w:rsidRPr="00856AA9">
        <w:rPr>
          <w:rFonts w:asciiTheme="majorHAnsi" w:eastAsia="Times New Roman" w:hAnsiTheme="majorHAnsi" w:cs="Arial"/>
          <w:sz w:val="18"/>
          <w:szCs w:val="18"/>
          <w:highlight w:val="cyan"/>
          <w:lang w:val="es-AR"/>
        </w:rPr>
        <w:t xml:space="preserve"> nos ha confiado</w:t>
      </w:r>
      <w:r w:rsidR="00110013" w:rsidRPr="00856AA9">
        <w:rPr>
          <w:rFonts w:asciiTheme="majorHAnsi" w:eastAsia="Times New Roman" w:hAnsiTheme="majorHAnsi" w:cs="Arial"/>
          <w:sz w:val="18"/>
          <w:szCs w:val="18"/>
          <w:highlight w:val="cyan"/>
          <w:lang w:val="es-AR"/>
        </w:rPr>
        <w:t>.</w:t>
      </w:r>
      <w:r w:rsidR="00B058C0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(Prov.11:24-25</w:t>
      </w:r>
      <w:r w:rsidR="00B058C0" w:rsidRPr="00856AA9">
        <w:rPr>
          <w:rFonts w:asciiTheme="majorHAnsi" w:eastAsia="Times New Roman" w:hAnsiTheme="majorHAnsi" w:cs="Arial"/>
          <w:sz w:val="18"/>
          <w:szCs w:val="18"/>
          <w:highlight w:val="cyan"/>
          <w:lang w:val="es-AR"/>
        </w:rPr>
        <w:t>;</w:t>
      </w:r>
      <w:r w:rsidR="00B058C0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</w:t>
      </w:r>
      <w:r w:rsidR="00B058C0" w:rsidRPr="00856AA9">
        <w:rPr>
          <w:rFonts w:asciiTheme="majorHAnsi" w:eastAsia="Times New Roman" w:hAnsiTheme="majorHAnsi" w:cs="Arial"/>
          <w:sz w:val="18"/>
          <w:szCs w:val="18"/>
          <w:lang w:val="es-AR"/>
        </w:rPr>
        <w:t>Lucas</w:t>
      </w:r>
      <w:r w:rsidR="00B058C0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16:10-12</w:t>
      </w:r>
      <w:r w:rsidR="00B058C0" w:rsidRPr="00856AA9">
        <w:rPr>
          <w:rFonts w:asciiTheme="majorHAnsi" w:eastAsia="Times New Roman" w:hAnsiTheme="majorHAnsi" w:cs="Arial"/>
          <w:sz w:val="18"/>
          <w:szCs w:val="18"/>
          <w:highlight w:val="cyan"/>
          <w:lang w:val="es-AR"/>
        </w:rPr>
        <w:t>)</w:t>
      </w:r>
      <w:r w:rsidR="00B058C0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. </w:t>
      </w:r>
      <w:r w:rsidR="00CE5C6D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</w:t>
      </w:r>
    </w:p>
    <w:p w:rsidR="00110013" w:rsidRPr="00A00CC0" w:rsidRDefault="00110013" w:rsidP="00B25CF3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  <w:lang w:val="es-AR"/>
        </w:rPr>
      </w:pPr>
    </w:p>
    <w:p w:rsidR="00A00CC0" w:rsidRPr="00A00CC0" w:rsidRDefault="00CE5C6D" w:rsidP="00273F36">
      <w:pPr>
        <w:rPr>
          <w:rFonts w:asciiTheme="majorHAnsi" w:eastAsia="Times New Roman" w:hAnsiTheme="majorHAnsi" w:cs="Arial"/>
          <w:sz w:val="18"/>
          <w:szCs w:val="18"/>
          <w:lang w:val="es-AR"/>
        </w:rPr>
      </w:pPr>
      <w:r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</w:t>
      </w:r>
      <w:r w:rsidR="002E5845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Lo </w:t>
      </w:r>
      <w:r w:rsidR="00185BE3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más</w:t>
      </w:r>
      <w:r w:rsidR="002E5845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importante que tenemos que hacer antes de tomar la decisión de someterse a una cirugía plástica seria consultar con </w:t>
      </w:r>
      <w:proofErr w:type="spellStart"/>
      <w:r w:rsidR="002E5845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YaHuWaH</w:t>
      </w:r>
      <w:proofErr w:type="spellEnd"/>
      <w:r w:rsidR="002E5845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sobre este asunto. La Biblia nos dice de que </w:t>
      </w:r>
      <w:proofErr w:type="spellStart"/>
      <w:r w:rsidR="002E5845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YaHuWaH</w:t>
      </w:r>
      <w:proofErr w:type="spellEnd"/>
      <w:r w:rsidR="002E5845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se preocupa por cada problema o preocupación que nosotros tengamos, </w:t>
      </w:r>
      <w:proofErr w:type="spellStart"/>
      <w:r w:rsidR="002E5845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asi</w:t>
      </w:r>
      <w:proofErr w:type="spellEnd"/>
      <w:r w:rsidR="002E5845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que deberíamos de llevar nuestros problemas con EL (1Pedro 5:7). A </w:t>
      </w:r>
      <w:r w:rsidR="00185BE3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través</w:t>
      </w:r>
      <w:r w:rsidR="002E5845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de la </w:t>
      </w:r>
      <w:r w:rsidR="00185BE3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Sabiduría</w:t>
      </w:r>
      <w:r w:rsidR="002E5845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de La </w:t>
      </w:r>
      <w:proofErr w:type="spellStart"/>
      <w:r w:rsidR="002E5845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Ruach</w:t>
      </w:r>
      <w:proofErr w:type="spellEnd"/>
      <w:r w:rsidR="002E5845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y de la Palabra de </w:t>
      </w:r>
      <w:proofErr w:type="spellStart"/>
      <w:r w:rsidR="002E5845" w:rsidRPr="00A00CC0">
        <w:rPr>
          <w:rFonts w:asciiTheme="majorHAnsi" w:eastAsia="Times New Roman" w:hAnsiTheme="majorHAnsi" w:cs="Arial"/>
          <w:sz w:val="18"/>
          <w:szCs w:val="18"/>
          <w:lang w:val="es-AR"/>
        </w:rPr>
        <w:t>Elohim</w:t>
      </w:r>
      <w:proofErr w:type="spellEnd"/>
      <w:r w:rsidR="002E5845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, tenemos la habilidad de hacer decisiones que le agraden y complazcan a EL. </w:t>
      </w:r>
      <w:r w:rsidR="00185BE3" w:rsidRPr="00856AA9">
        <w:rPr>
          <w:rFonts w:asciiTheme="majorHAnsi" w:hAnsiTheme="majorHAnsi" w:cs="Calibri"/>
          <w:color w:val="000000"/>
          <w:sz w:val="18"/>
          <w:szCs w:val="18"/>
          <w:highlight w:val="cyan"/>
          <w:lang w:val="es-AR"/>
        </w:rPr>
        <w:t xml:space="preserve">Lo atractivo es falso, la belleza de la mujer es vana; una mujer sabia es </w:t>
      </w:r>
      <w:proofErr w:type="spellStart"/>
      <w:r w:rsidR="00185BE3" w:rsidRPr="00856AA9">
        <w:rPr>
          <w:rFonts w:asciiTheme="majorHAnsi" w:hAnsiTheme="majorHAnsi" w:cs="Calibri"/>
          <w:color w:val="000000"/>
          <w:sz w:val="18"/>
          <w:szCs w:val="18"/>
          <w:highlight w:val="cyan"/>
          <w:lang w:val="es-AR"/>
        </w:rPr>
        <w:t>barchu</w:t>
      </w:r>
      <w:proofErr w:type="spellEnd"/>
      <w:r w:rsidR="00185BE3" w:rsidRPr="00856AA9">
        <w:rPr>
          <w:rFonts w:asciiTheme="majorHAnsi" w:hAnsiTheme="majorHAnsi" w:cs="Calibri"/>
          <w:color w:val="000000"/>
          <w:sz w:val="18"/>
          <w:szCs w:val="18"/>
          <w:highlight w:val="cyan"/>
          <w:lang w:val="es-AR"/>
        </w:rPr>
        <w:t xml:space="preserve">, y una mujer que teme a </w:t>
      </w:r>
      <w:proofErr w:type="spellStart"/>
      <w:r w:rsidR="00185BE3" w:rsidRPr="00856AA9">
        <w:rPr>
          <w:rFonts w:ascii="Arial" w:hAnsi="Arial" w:cs="Arial"/>
          <w:color w:val="000000"/>
          <w:sz w:val="18"/>
          <w:szCs w:val="18"/>
          <w:highlight w:val="cyan"/>
          <w:lang w:bidi="he-IL"/>
        </w:rPr>
        <w:t>יהוה</w:t>
      </w:r>
      <w:proofErr w:type="spellEnd"/>
      <w:r w:rsidR="00185BE3" w:rsidRPr="00856AA9">
        <w:rPr>
          <w:rFonts w:asciiTheme="majorHAnsi" w:hAnsiTheme="majorHAnsi" w:cs="Arial"/>
          <w:color w:val="000000"/>
          <w:sz w:val="18"/>
          <w:szCs w:val="18"/>
          <w:highlight w:val="cyan"/>
          <w:lang w:val="es-AR" w:bidi="he-IL"/>
        </w:rPr>
        <w:t xml:space="preserve"> </w:t>
      </w:r>
      <w:r w:rsidR="00185BE3" w:rsidRPr="00856AA9">
        <w:rPr>
          <w:rFonts w:asciiTheme="majorHAnsi" w:hAnsiTheme="majorHAnsi" w:cs="Calibri"/>
          <w:color w:val="000000"/>
          <w:sz w:val="18"/>
          <w:szCs w:val="18"/>
          <w:highlight w:val="cyan"/>
          <w:lang w:val="es-AR"/>
        </w:rPr>
        <w:t>lo exalta</w:t>
      </w:r>
      <w:r w:rsidR="00185BE3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(Prov. 31:30</w:t>
      </w:r>
      <w:r w:rsidR="00185BE3" w:rsidRPr="00856AA9">
        <w:rPr>
          <w:rFonts w:asciiTheme="majorHAnsi" w:hAnsiTheme="majorHAnsi" w:cs="Calibri"/>
          <w:color w:val="000000"/>
          <w:sz w:val="18"/>
          <w:szCs w:val="18"/>
          <w:highlight w:val="cyan"/>
          <w:lang w:val="es-AR"/>
        </w:rPr>
        <w:t>)</w:t>
      </w:r>
      <w:r w:rsidR="00185BE3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Aun el mejor cirujano no puede detener el pasar del </w:t>
      </w:r>
      <w:proofErr w:type="gramStart"/>
      <w:r w:rsidR="00185BE3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>tiempo ,</w:t>
      </w:r>
      <w:proofErr w:type="gramEnd"/>
      <w:r w:rsidR="00185BE3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y todas las cirugías cosméticas  eventualmente tendrán el mismo resultado-vejes. Todas esas partes “levantadas” se volverán a colgar nuevamente, y todas esas alteraciones cosméticas faciales nuevamente se arrugaran. </w:t>
      </w:r>
      <w:r w:rsidR="00185BE3" w:rsidRPr="00856AA9">
        <w:rPr>
          <w:rFonts w:asciiTheme="majorHAnsi" w:hAnsiTheme="majorHAnsi" w:cs="Calibri"/>
          <w:color w:val="000000"/>
          <w:sz w:val="18"/>
          <w:szCs w:val="18"/>
          <w:highlight w:val="cyan"/>
          <w:lang w:val="es-AR"/>
        </w:rPr>
        <w:t xml:space="preserve">Es muchísimo mejor trabajar en embellecer  la persona interior “la que es tu propio ser interior, esa belleza de un espíritu gentil y callado que no se borra, que tienen mucho más valor ante os ojos de </w:t>
      </w:r>
      <w:proofErr w:type="spellStart"/>
      <w:r w:rsidR="00185BE3" w:rsidRPr="00856AA9">
        <w:rPr>
          <w:rFonts w:asciiTheme="majorHAnsi" w:hAnsiTheme="majorHAnsi" w:cs="Calibri"/>
          <w:color w:val="000000"/>
          <w:sz w:val="18"/>
          <w:szCs w:val="18"/>
          <w:highlight w:val="cyan"/>
          <w:lang w:val="es-AR"/>
        </w:rPr>
        <w:t>YaHuWaH</w:t>
      </w:r>
      <w:proofErr w:type="spellEnd"/>
      <w:r w:rsidR="00185BE3" w:rsidRPr="00856AA9">
        <w:rPr>
          <w:rFonts w:asciiTheme="majorHAnsi" w:hAnsiTheme="majorHAnsi" w:cs="Calibri"/>
          <w:color w:val="000000"/>
          <w:sz w:val="18"/>
          <w:szCs w:val="18"/>
          <w:highlight w:val="cyan"/>
          <w:lang w:val="es-AR"/>
        </w:rPr>
        <w:t xml:space="preserve"> (1Pedro 3:4).</w:t>
      </w:r>
      <w:r w:rsidR="00185BE3" w:rsidRPr="00A00CC0">
        <w:rPr>
          <w:rFonts w:asciiTheme="majorHAnsi" w:hAnsiTheme="majorHAnsi" w:cs="Calibri"/>
          <w:color w:val="000000"/>
          <w:sz w:val="18"/>
          <w:szCs w:val="18"/>
          <w:lang w:val="es-AR"/>
        </w:rPr>
        <w:t xml:space="preserve"> </w:t>
      </w:r>
      <w:r w:rsidR="002E5845" w:rsidRPr="00A00CC0">
        <w:rPr>
          <w:rFonts w:asciiTheme="majorHAnsi" w:eastAsia="Times New Roman" w:hAnsiTheme="majorHAnsi" w:cs="Arial"/>
          <w:sz w:val="18"/>
          <w:szCs w:val="18"/>
          <w:lang w:val="es-AR"/>
        </w:rPr>
        <w:t xml:space="preserve"> </w:t>
      </w:r>
    </w:p>
    <w:p w:rsidR="006868B6" w:rsidRDefault="006868B6" w:rsidP="00273F36">
      <w:pPr>
        <w:rPr>
          <w:rFonts w:asciiTheme="majorHAnsi" w:eastAsia="Times New Roman" w:hAnsiTheme="majorHAnsi" w:cs="Arial"/>
          <w:b/>
          <w:sz w:val="16"/>
          <w:szCs w:val="16"/>
          <w:lang w:val="es-AR"/>
        </w:rPr>
      </w:pPr>
    </w:p>
    <w:p w:rsidR="006868B6" w:rsidRDefault="006868B6" w:rsidP="00273F36">
      <w:pPr>
        <w:rPr>
          <w:rFonts w:asciiTheme="majorHAnsi" w:eastAsia="Times New Roman" w:hAnsiTheme="majorHAnsi" w:cs="Arial"/>
          <w:b/>
          <w:sz w:val="16"/>
          <w:szCs w:val="16"/>
          <w:lang w:val="es-AR"/>
        </w:rPr>
      </w:pPr>
    </w:p>
    <w:p w:rsidR="00A00CC0" w:rsidRPr="00C13DF4" w:rsidRDefault="00A00CC0" w:rsidP="00273F36">
      <w:pPr>
        <w:rPr>
          <w:rFonts w:asciiTheme="majorHAnsi" w:eastAsia="Times New Roman" w:hAnsiTheme="majorHAnsi" w:cs="Arial"/>
          <w:b/>
          <w:sz w:val="16"/>
          <w:szCs w:val="16"/>
          <w:lang w:val="es-AR"/>
        </w:rPr>
      </w:pPr>
      <w:r w:rsidRPr="00A00CC0">
        <w:rPr>
          <w:rFonts w:asciiTheme="majorHAnsi" w:eastAsia="Times New Roman" w:hAnsiTheme="majorHAnsi" w:cs="Arial"/>
          <w:b/>
          <w:sz w:val="16"/>
          <w:szCs w:val="16"/>
          <w:lang w:val="es-AR"/>
        </w:rPr>
        <w:t>Traducido por: Rabino Freddy Márquez Phoenix Arizona.</w:t>
      </w:r>
    </w:p>
    <w:p w:rsidR="00CE5C6D" w:rsidRDefault="00CE5C6D" w:rsidP="00B25CF3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  <w:lang w:val="es-AR"/>
        </w:rPr>
      </w:pPr>
    </w:p>
    <w:p w:rsidR="00A00CC0" w:rsidRPr="00B25CF3" w:rsidRDefault="00A00CC0" w:rsidP="00B25CF3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  <w:lang w:val="es-AR"/>
        </w:rPr>
      </w:pPr>
    </w:p>
    <w:p w:rsidR="00B25CF3" w:rsidRPr="002E5845" w:rsidRDefault="00B25CF3" w:rsidP="00294D25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  <w:lang w:val="es-AR"/>
        </w:rPr>
      </w:pPr>
    </w:p>
    <w:p w:rsidR="005F0609" w:rsidRPr="002E5845" w:rsidRDefault="005F0609" w:rsidP="00294D25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  <w:lang w:val="es-AR"/>
        </w:rPr>
      </w:pPr>
    </w:p>
    <w:p w:rsidR="005F0609" w:rsidRPr="00294D25" w:rsidRDefault="005F0609" w:rsidP="00294D25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  <w:lang w:val="es-AR"/>
        </w:rPr>
      </w:pPr>
    </w:p>
    <w:p w:rsidR="00207724" w:rsidRPr="00C050D0" w:rsidRDefault="00207724" w:rsidP="00C050D0">
      <w:pPr>
        <w:rPr>
          <w:rFonts w:asciiTheme="majorHAnsi" w:eastAsia="Times New Roman" w:hAnsiTheme="majorHAnsi" w:cs="Arial"/>
          <w:sz w:val="18"/>
          <w:szCs w:val="18"/>
          <w:lang w:val="es-AR"/>
        </w:rPr>
      </w:pPr>
    </w:p>
    <w:p w:rsidR="002F0EE8" w:rsidRPr="00115638" w:rsidRDefault="002F0EE8" w:rsidP="0011563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AR"/>
        </w:rPr>
      </w:pPr>
    </w:p>
    <w:p w:rsidR="00115638" w:rsidRPr="006718A9" w:rsidRDefault="00115638" w:rsidP="00BC53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8"/>
          <w:szCs w:val="18"/>
          <w:lang w:val="es-AR"/>
        </w:rPr>
      </w:pPr>
    </w:p>
    <w:p w:rsidR="006718A9" w:rsidRPr="002E5845" w:rsidRDefault="006718A9" w:rsidP="006E48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18"/>
          <w:szCs w:val="18"/>
          <w:lang w:val="es-AR" w:bidi="he-IL"/>
        </w:rPr>
      </w:pPr>
    </w:p>
    <w:p w:rsidR="004E784D" w:rsidRPr="002E5845" w:rsidRDefault="004E784D" w:rsidP="00443C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p w:rsidR="003D72CE" w:rsidRPr="002E5845" w:rsidRDefault="004E784D" w:rsidP="00443C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  <w:r w:rsidRPr="002E5845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</w:p>
    <w:p w:rsidR="00F33DAF" w:rsidRPr="002E5845" w:rsidRDefault="00F33DAF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p w:rsidR="00F33DAF" w:rsidRPr="002E5845" w:rsidRDefault="00F33DAF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p w:rsidR="00F33DAF" w:rsidRPr="002E5845" w:rsidRDefault="00F33DAF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p w:rsidR="00F33DAF" w:rsidRPr="002E5845" w:rsidRDefault="00F33DAF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p w:rsidR="00F33DAF" w:rsidRPr="002E5845" w:rsidRDefault="00F33DAF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p w:rsidR="00987DFB" w:rsidRPr="002E5845" w:rsidRDefault="00810B3C" w:rsidP="00810B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  <w:r w:rsidRPr="002E5845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="00A9452C" w:rsidRPr="002E5845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    </w:t>
      </w:r>
    </w:p>
    <w:sectPr w:rsidR="00987DFB" w:rsidRPr="002E5845" w:rsidSect="00C8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4874"/>
    <w:multiLevelType w:val="hybridMultilevel"/>
    <w:tmpl w:val="754C7562"/>
    <w:lvl w:ilvl="0" w:tplc="0636BCAA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A7FA5"/>
    <w:rsid w:val="000063AE"/>
    <w:rsid w:val="0003084C"/>
    <w:rsid w:val="00050F0F"/>
    <w:rsid w:val="00070F1D"/>
    <w:rsid w:val="000903E6"/>
    <w:rsid w:val="00110013"/>
    <w:rsid w:val="00115638"/>
    <w:rsid w:val="00142845"/>
    <w:rsid w:val="001579D0"/>
    <w:rsid w:val="00161D28"/>
    <w:rsid w:val="001644EB"/>
    <w:rsid w:val="00185BE3"/>
    <w:rsid w:val="001E3FEE"/>
    <w:rsid w:val="00207724"/>
    <w:rsid w:val="00273F36"/>
    <w:rsid w:val="00277764"/>
    <w:rsid w:val="00294D25"/>
    <w:rsid w:val="002E5845"/>
    <w:rsid w:val="002F0EE8"/>
    <w:rsid w:val="0038521A"/>
    <w:rsid w:val="003D72CE"/>
    <w:rsid w:val="00443CA0"/>
    <w:rsid w:val="004E784D"/>
    <w:rsid w:val="004F5DAE"/>
    <w:rsid w:val="00507DF0"/>
    <w:rsid w:val="00532D01"/>
    <w:rsid w:val="005477B1"/>
    <w:rsid w:val="005F0609"/>
    <w:rsid w:val="00671204"/>
    <w:rsid w:val="006718A9"/>
    <w:rsid w:val="006868B6"/>
    <w:rsid w:val="006E4839"/>
    <w:rsid w:val="007159A9"/>
    <w:rsid w:val="00810B3C"/>
    <w:rsid w:val="00856AA9"/>
    <w:rsid w:val="008F3E14"/>
    <w:rsid w:val="0096413C"/>
    <w:rsid w:val="0096597E"/>
    <w:rsid w:val="00987DFB"/>
    <w:rsid w:val="009E0372"/>
    <w:rsid w:val="009E4E87"/>
    <w:rsid w:val="009E5E1F"/>
    <w:rsid w:val="00A00CC0"/>
    <w:rsid w:val="00A506E7"/>
    <w:rsid w:val="00A66728"/>
    <w:rsid w:val="00A9452C"/>
    <w:rsid w:val="00AC612A"/>
    <w:rsid w:val="00AC6C52"/>
    <w:rsid w:val="00AD5951"/>
    <w:rsid w:val="00AE7666"/>
    <w:rsid w:val="00B058C0"/>
    <w:rsid w:val="00B25CF3"/>
    <w:rsid w:val="00BA61B4"/>
    <w:rsid w:val="00BC53D6"/>
    <w:rsid w:val="00C050D0"/>
    <w:rsid w:val="00C13DF4"/>
    <w:rsid w:val="00C34510"/>
    <w:rsid w:val="00C718FA"/>
    <w:rsid w:val="00C86E16"/>
    <w:rsid w:val="00CE5C6D"/>
    <w:rsid w:val="00CF58E8"/>
    <w:rsid w:val="00D226ED"/>
    <w:rsid w:val="00D72B8F"/>
    <w:rsid w:val="00E15229"/>
    <w:rsid w:val="00E253CD"/>
    <w:rsid w:val="00E50477"/>
    <w:rsid w:val="00E628ED"/>
    <w:rsid w:val="00EA7FA5"/>
    <w:rsid w:val="00EC13AD"/>
    <w:rsid w:val="00EF2A43"/>
    <w:rsid w:val="00F04D07"/>
    <w:rsid w:val="00F07286"/>
    <w:rsid w:val="00F30F42"/>
    <w:rsid w:val="00F33DAF"/>
    <w:rsid w:val="00F46D54"/>
    <w:rsid w:val="00FA2E52"/>
    <w:rsid w:val="00FB3F5E"/>
    <w:rsid w:val="00FE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83</cp:revision>
  <dcterms:created xsi:type="dcterms:W3CDTF">2014-05-12T17:56:00Z</dcterms:created>
  <dcterms:modified xsi:type="dcterms:W3CDTF">2014-05-22T20:09:00Z</dcterms:modified>
</cp:coreProperties>
</file>