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364" w:rsidRPr="003A6B42" w:rsidRDefault="0046667E" w:rsidP="0046667E">
      <w:pPr>
        <w:spacing w:after="0" w:line="240" w:lineRule="auto"/>
        <w:rPr>
          <w:rFonts w:ascii="Open Sans" w:hAnsi="Open Sans" w:cs="Open Sans"/>
          <w:b/>
          <w:color w:val="373737"/>
          <w:shd w:val="clear" w:color="auto" w:fill="FFFFFF"/>
        </w:rPr>
      </w:pPr>
      <w:r w:rsidRPr="003A6B42">
        <w:rPr>
          <w:rFonts w:ascii="Open Sans" w:hAnsi="Open Sans" w:cs="Open Sans"/>
          <w:b/>
          <w:color w:val="373737"/>
          <w:shd w:val="clear" w:color="auto" w:fill="FFFFFF"/>
        </w:rPr>
        <w:t xml:space="preserve">Crimson worm of the </w:t>
      </w:r>
      <w:proofErr w:type="gramStart"/>
      <w:r w:rsidRPr="003A6B42">
        <w:rPr>
          <w:rFonts w:ascii="Open Sans" w:hAnsi="Open Sans" w:cs="Open Sans"/>
          <w:b/>
          <w:color w:val="373737"/>
          <w:shd w:val="clear" w:color="auto" w:fill="FFFFFF"/>
        </w:rPr>
        <w:t>middle east</w:t>
      </w:r>
      <w:proofErr w:type="gramEnd"/>
      <w:r w:rsidRPr="003A6B42">
        <w:rPr>
          <w:rFonts w:ascii="Open Sans" w:hAnsi="Open Sans" w:cs="Open Sans"/>
          <w:b/>
          <w:color w:val="373737"/>
          <w:shd w:val="clear" w:color="auto" w:fill="FFFFFF"/>
        </w:rPr>
        <w:t>...</w:t>
      </w:r>
    </w:p>
    <w:p w:rsidR="00D67A1B" w:rsidRPr="003A6B42" w:rsidRDefault="0046667E" w:rsidP="0046667E">
      <w:pPr>
        <w:spacing w:after="0" w:line="240" w:lineRule="auto"/>
        <w:rPr>
          <w:rFonts w:ascii="Open Sans" w:hAnsi="Open Sans" w:cs="Open Sans"/>
          <w:b/>
          <w:color w:val="373737"/>
          <w:shd w:val="clear" w:color="auto" w:fill="FFFFFF"/>
        </w:rPr>
      </w:pPr>
      <w:r w:rsidRPr="003A6B42">
        <w:rPr>
          <w:rFonts w:ascii="Open Sans" w:hAnsi="Open Sans" w:cs="Open Sans"/>
          <w:b/>
          <w:color w:val="373737"/>
        </w:rPr>
        <w:br/>
      </w:r>
      <w:r w:rsidRPr="003A6B42">
        <w:rPr>
          <w:rFonts w:ascii="Open Sans" w:hAnsi="Open Sans" w:cs="Open Sans"/>
          <w:b/>
          <w:color w:val="373737"/>
          <w:shd w:val="clear" w:color="auto" w:fill="FFFFFF"/>
        </w:rPr>
        <w:t>Psalm 22 was prophetic and gives a “picture” of the cross from the perspective of our Good Shepherd,</w:t>
      </w:r>
      <w:proofErr w:type="gramStart"/>
      <w:r w:rsidRPr="003A6B42">
        <w:rPr>
          <w:rFonts w:ascii="Open Sans" w:hAnsi="Open Sans" w:cs="Open Sans"/>
          <w:b/>
          <w:color w:val="373737"/>
          <w:shd w:val="clear" w:color="auto" w:fill="FFFFFF"/>
        </w:rPr>
        <w:t>  In</w:t>
      </w:r>
      <w:proofErr w:type="gramEnd"/>
      <w:r w:rsidRPr="003A6B42">
        <w:rPr>
          <w:rFonts w:ascii="Open Sans" w:hAnsi="Open Sans" w:cs="Open Sans"/>
          <w:b/>
          <w:color w:val="373737"/>
          <w:shd w:val="clear" w:color="auto" w:fill="FFFFFF"/>
        </w:rPr>
        <w:t xml:space="preserve"> great detail, the psalm describes the suffering and death of the Messiah that would take place 1,000 years later.</w:t>
      </w:r>
    </w:p>
    <w:p w:rsidR="001B6364" w:rsidRPr="003A6B42" w:rsidRDefault="0046667E" w:rsidP="0046667E">
      <w:pPr>
        <w:spacing w:after="0" w:line="240" w:lineRule="auto"/>
        <w:rPr>
          <w:rFonts w:ascii="Open Sans" w:hAnsi="Open Sans" w:cs="Open Sans"/>
          <w:b/>
          <w:color w:val="373737"/>
          <w:shd w:val="clear" w:color="auto" w:fill="FFFFFF"/>
        </w:rPr>
      </w:pPr>
      <w:r w:rsidRPr="003A6B42">
        <w:rPr>
          <w:rFonts w:ascii="Open Sans" w:hAnsi="Open Sans" w:cs="Open Sans"/>
          <w:b/>
          <w:color w:val="373737"/>
        </w:rPr>
        <w:br/>
      </w:r>
      <w:r w:rsidRPr="003A6B42">
        <w:rPr>
          <w:rFonts w:ascii="Open Sans" w:hAnsi="Open Sans" w:cs="Open Sans"/>
          <w:b/>
          <w:color w:val="373737"/>
          <w:shd w:val="clear" w:color="auto" w:fill="FFFFFF"/>
        </w:rPr>
        <w:t xml:space="preserve">On the cross, </w:t>
      </w:r>
      <w:r w:rsidR="003A6B42" w:rsidRPr="003A6B42">
        <w:rPr>
          <w:rFonts w:ascii="Open Sans" w:hAnsi="Open Sans" w:cs="Open Sans"/>
          <w:b/>
          <w:color w:val="373737"/>
          <w:shd w:val="clear" w:color="auto" w:fill="FFFFFF"/>
        </w:rPr>
        <w:t>Messiah</w:t>
      </w:r>
      <w:r w:rsidRPr="003A6B42">
        <w:rPr>
          <w:rFonts w:ascii="Open Sans" w:hAnsi="Open Sans" w:cs="Open Sans"/>
          <w:b/>
          <w:color w:val="373737"/>
          <w:shd w:val="clear" w:color="auto" w:fill="FFFFFF"/>
        </w:rPr>
        <w:t xml:space="preserve"> quoted Psalm 22 when He cried, “My </w:t>
      </w:r>
      <w:r w:rsidR="003A6B42" w:rsidRPr="003A6B42">
        <w:rPr>
          <w:rFonts w:ascii="Open Sans" w:hAnsi="Open Sans" w:cs="Open Sans"/>
          <w:b/>
          <w:color w:val="373737"/>
          <w:shd w:val="clear" w:color="auto" w:fill="FFFFFF"/>
        </w:rPr>
        <w:t>Eli-YAHU</w:t>
      </w:r>
      <w:r w:rsidRPr="003A6B42">
        <w:rPr>
          <w:rFonts w:ascii="Open Sans" w:hAnsi="Open Sans" w:cs="Open Sans"/>
          <w:b/>
          <w:color w:val="373737"/>
          <w:shd w:val="clear" w:color="auto" w:fill="FFFFFF"/>
        </w:rPr>
        <w:t xml:space="preserve">, </w:t>
      </w:r>
      <w:proofErr w:type="gramStart"/>
      <w:r w:rsidRPr="003A6B42">
        <w:rPr>
          <w:rFonts w:ascii="Open Sans" w:hAnsi="Open Sans" w:cs="Open Sans"/>
          <w:b/>
          <w:color w:val="373737"/>
          <w:shd w:val="clear" w:color="auto" w:fill="FFFFFF"/>
        </w:rPr>
        <w:t>my</w:t>
      </w:r>
      <w:proofErr w:type="gramEnd"/>
      <w:r w:rsidRPr="003A6B42">
        <w:rPr>
          <w:rFonts w:ascii="Open Sans" w:hAnsi="Open Sans" w:cs="Open Sans"/>
          <w:b/>
          <w:color w:val="373737"/>
          <w:shd w:val="clear" w:color="auto" w:fill="FFFFFF"/>
        </w:rPr>
        <w:t xml:space="preserve"> </w:t>
      </w:r>
      <w:r w:rsidR="003A6B42" w:rsidRPr="003A6B42">
        <w:rPr>
          <w:rFonts w:ascii="Open Sans" w:hAnsi="Open Sans" w:cs="Open Sans"/>
          <w:b/>
          <w:color w:val="373737"/>
          <w:shd w:val="clear" w:color="auto" w:fill="FFFFFF"/>
        </w:rPr>
        <w:t>Eli-YAHU</w:t>
      </w:r>
      <w:r w:rsidRPr="003A6B42">
        <w:rPr>
          <w:rFonts w:ascii="Open Sans" w:hAnsi="Open Sans" w:cs="Open Sans"/>
          <w:b/>
          <w:color w:val="373737"/>
          <w:shd w:val="clear" w:color="auto" w:fill="FFFFFF"/>
        </w:rPr>
        <w:t xml:space="preserve">, why hast thou forsaken me? (Mat </w:t>
      </w:r>
      <w:proofErr w:type="gramStart"/>
      <w:r w:rsidRPr="003A6B42">
        <w:rPr>
          <w:rFonts w:ascii="Open Sans" w:hAnsi="Open Sans" w:cs="Open Sans"/>
          <w:b/>
          <w:color w:val="373737"/>
          <w:shd w:val="clear" w:color="auto" w:fill="FFFFFF"/>
        </w:rPr>
        <w:t>27:46,</w:t>
      </w:r>
      <w:proofErr w:type="gramEnd"/>
      <w:r w:rsidRPr="003A6B42">
        <w:rPr>
          <w:rFonts w:ascii="Open Sans" w:hAnsi="Open Sans" w:cs="Open Sans"/>
          <w:b/>
          <w:color w:val="373737"/>
          <w:shd w:val="clear" w:color="auto" w:fill="FFFFFF"/>
        </w:rPr>
        <w:t xml:space="preserve"> Mark 15:34).  For those standing at the foot of the cross, His words should have evoked the words of this psalm in their minds. Had they remembered David’s words, they could have seen what was happening before their eyes and remembered the promise of hope in this psalm’s closing words.</w:t>
      </w:r>
    </w:p>
    <w:p w:rsidR="001B6364" w:rsidRPr="003A6B42" w:rsidRDefault="0046667E" w:rsidP="0046667E">
      <w:pPr>
        <w:spacing w:after="0" w:line="240" w:lineRule="auto"/>
        <w:rPr>
          <w:rFonts w:ascii="Open Sans" w:hAnsi="Open Sans" w:cs="Open Sans"/>
          <w:b/>
          <w:color w:val="373737"/>
          <w:shd w:val="clear" w:color="auto" w:fill="FFFFFF"/>
        </w:rPr>
      </w:pPr>
      <w:r w:rsidRPr="003A6B42">
        <w:rPr>
          <w:rFonts w:ascii="Open Sans" w:hAnsi="Open Sans" w:cs="Open Sans"/>
          <w:b/>
          <w:color w:val="373737"/>
        </w:rPr>
        <w:br/>
      </w:r>
      <w:r w:rsidRPr="003A6B42">
        <w:rPr>
          <w:rFonts w:ascii="Open Sans" w:hAnsi="Open Sans" w:cs="Open Sans"/>
          <w:b/>
          <w:color w:val="373737"/>
          <w:highlight w:val="yellow"/>
          <w:shd w:val="clear" w:color="auto" w:fill="FFFFFF"/>
        </w:rPr>
        <w:t xml:space="preserve">This psalm is prophetic of the cross of </w:t>
      </w:r>
      <w:r w:rsidR="003A6B42" w:rsidRPr="003A6B42">
        <w:rPr>
          <w:rFonts w:ascii="Open Sans" w:hAnsi="Open Sans" w:cs="Open Sans"/>
          <w:b/>
          <w:color w:val="373737"/>
          <w:highlight w:val="yellow"/>
          <w:shd w:val="clear" w:color="auto" w:fill="FFFFFF"/>
        </w:rPr>
        <w:t>Messiah</w:t>
      </w:r>
      <w:r w:rsidRPr="003A6B42">
        <w:rPr>
          <w:rFonts w:ascii="Open Sans" w:hAnsi="Open Sans" w:cs="Open Sans"/>
          <w:b/>
          <w:color w:val="373737"/>
          <w:highlight w:val="yellow"/>
          <w:shd w:val="clear" w:color="auto" w:fill="FFFFFF"/>
        </w:rPr>
        <w:t xml:space="preserve">, and verse six says, “But I am a </w:t>
      </w:r>
      <w:proofErr w:type="gramStart"/>
      <w:r w:rsidRPr="003A6B42">
        <w:rPr>
          <w:rFonts w:ascii="Open Sans" w:hAnsi="Open Sans" w:cs="Open Sans"/>
          <w:b/>
          <w:color w:val="373737"/>
          <w:highlight w:val="yellow"/>
          <w:shd w:val="clear" w:color="auto" w:fill="FFFFFF"/>
        </w:rPr>
        <w:t>worm,</w:t>
      </w:r>
      <w:proofErr w:type="gramEnd"/>
      <w:r w:rsidRPr="003A6B42">
        <w:rPr>
          <w:rFonts w:ascii="Open Sans" w:hAnsi="Open Sans" w:cs="Open Sans"/>
          <w:b/>
          <w:color w:val="373737"/>
          <w:highlight w:val="yellow"/>
          <w:shd w:val="clear" w:color="auto" w:fill="FFFFFF"/>
        </w:rPr>
        <w:t xml:space="preserve"> and no man…”  </w:t>
      </w:r>
      <w:r w:rsidR="003A6B42" w:rsidRPr="003A6B42">
        <w:rPr>
          <w:rFonts w:ascii="Open Sans" w:hAnsi="Open Sans" w:cs="Open Sans"/>
          <w:b/>
          <w:color w:val="373737"/>
          <w:highlight w:val="yellow"/>
          <w:shd w:val="clear" w:color="auto" w:fill="FFFFFF"/>
        </w:rPr>
        <w:t>Messiah</w:t>
      </w:r>
      <w:r w:rsidRPr="003A6B42">
        <w:rPr>
          <w:rFonts w:ascii="Open Sans" w:hAnsi="Open Sans" w:cs="Open Sans"/>
          <w:b/>
          <w:color w:val="373737"/>
          <w:highlight w:val="yellow"/>
          <w:shd w:val="clear" w:color="auto" w:fill="FFFFFF"/>
        </w:rPr>
        <w:t xml:space="preserve"> was certainly a man on the cross, so what did the psalmist mean when he wrote, “But I am a worm”?</w:t>
      </w:r>
    </w:p>
    <w:p w:rsidR="001B6364" w:rsidRPr="003A6B42" w:rsidRDefault="0046667E" w:rsidP="0046667E">
      <w:pPr>
        <w:spacing w:after="0" w:line="240" w:lineRule="auto"/>
        <w:rPr>
          <w:rFonts w:ascii="Open Sans" w:hAnsi="Open Sans" w:cs="Open Sans"/>
          <w:b/>
          <w:color w:val="373737"/>
          <w:shd w:val="clear" w:color="auto" w:fill="FFFFFF"/>
        </w:rPr>
      </w:pPr>
      <w:r w:rsidRPr="003A6B42">
        <w:rPr>
          <w:rFonts w:ascii="Open Sans" w:hAnsi="Open Sans" w:cs="Open Sans"/>
          <w:b/>
          <w:color w:val="373737"/>
        </w:rPr>
        <w:br/>
      </w:r>
      <w:r w:rsidRPr="003A6B42">
        <w:rPr>
          <w:rFonts w:ascii="Open Sans" w:hAnsi="Open Sans" w:cs="Open Sans"/>
          <w:b/>
          <w:color w:val="373737"/>
          <w:shd w:val="clear" w:color="auto" w:fill="FFFFFF"/>
        </w:rPr>
        <w:t>The Hebrew word for a worm is “</w:t>
      </w:r>
      <w:proofErr w:type="spellStart"/>
      <w:r w:rsidRPr="003A6B42">
        <w:rPr>
          <w:rFonts w:ascii="Open Sans" w:hAnsi="Open Sans" w:cs="Open Sans"/>
          <w:b/>
          <w:color w:val="373737"/>
          <w:shd w:val="clear" w:color="auto" w:fill="FFFFFF"/>
        </w:rPr>
        <w:t>rimmah</w:t>
      </w:r>
      <w:proofErr w:type="spellEnd"/>
      <w:r w:rsidRPr="003A6B42">
        <w:rPr>
          <w:rFonts w:ascii="Open Sans" w:hAnsi="Open Sans" w:cs="Open Sans"/>
          <w:b/>
          <w:color w:val="373737"/>
          <w:shd w:val="clear" w:color="auto" w:fill="FFFFFF"/>
        </w:rPr>
        <w:t>,”</w:t>
      </w:r>
      <w:proofErr w:type="gramStart"/>
      <w:r w:rsidRPr="003A6B42">
        <w:rPr>
          <w:rFonts w:ascii="Open Sans" w:hAnsi="Open Sans" w:cs="Open Sans"/>
          <w:b/>
          <w:color w:val="373737"/>
          <w:shd w:val="clear" w:color="auto" w:fill="FFFFFF"/>
        </w:rPr>
        <w:t>  which</w:t>
      </w:r>
      <w:proofErr w:type="gramEnd"/>
      <w:r w:rsidRPr="003A6B42">
        <w:rPr>
          <w:rFonts w:ascii="Open Sans" w:hAnsi="Open Sans" w:cs="Open Sans"/>
          <w:b/>
          <w:color w:val="373737"/>
          <w:shd w:val="clear" w:color="auto" w:fill="FFFFFF"/>
        </w:rPr>
        <w:t xml:space="preserve"> is defined as a maggot or a worm.  However, in Psalm 22:6, the word for “worm” is</w:t>
      </w:r>
      <w:proofErr w:type="gramStart"/>
      <w:r w:rsidRPr="003A6B42">
        <w:rPr>
          <w:rFonts w:ascii="Open Sans" w:hAnsi="Open Sans" w:cs="Open Sans"/>
          <w:b/>
          <w:color w:val="373737"/>
          <w:shd w:val="clear" w:color="auto" w:fill="FFFFFF"/>
        </w:rPr>
        <w:t xml:space="preserve">  </w:t>
      </w:r>
      <w:proofErr w:type="spellStart"/>
      <w:r w:rsidRPr="003A6B42">
        <w:rPr>
          <w:rFonts w:ascii="Open Sans" w:hAnsi="Open Sans" w:cs="Open Sans"/>
          <w:b/>
          <w:color w:val="373737"/>
          <w:shd w:val="clear" w:color="auto" w:fill="FFFFFF"/>
        </w:rPr>
        <w:t>towla</w:t>
      </w:r>
      <w:proofErr w:type="spellEnd"/>
      <w:r w:rsidRPr="003A6B42">
        <w:rPr>
          <w:rFonts w:ascii="Open Sans" w:hAnsi="Open Sans" w:cs="Open Sans"/>
          <w:b/>
          <w:color w:val="373737"/>
          <w:shd w:val="clear" w:color="auto" w:fill="FFFFFF"/>
        </w:rPr>
        <w:t>’</w:t>
      </w:r>
      <w:proofErr w:type="gramEnd"/>
      <w:r w:rsidRPr="003A6B42">
        <w:rPr>
          <w:rFonts w:ascii="Open Sans" w:hAnsi="Open Sans" w:cs="Open Sans"/>
          <w:b/>
          <w:color w:val="373737"/>
          <w:shd w:val="clear" w:color="auto" w:fill="FFFFFF"/>
        </w:rPr>
        <w:t xml:space="preserve"> or </w:t>
      </w:r>
      <w:proofErr w:type="spellStart"/>
      <w:r w:rsidRPr="003A6B42">
        <w:rPr>
          <w:rFonts w:ascii="Open Sans" w:hAnsi="Open Sans" w:cs="Open Sans"/>
          <w:b/>
          <w:color w:val="373737"/>
          <w:shd w:val="clear" w:color="auto" w:fill="FFFFFF"/>
        </w:rPr>
        <w:t>tola’ath</w:t>
      </w:r>
      <w:proofErr w:type="spellEnd"/>
      <w:r w:rsidRPr="003A6B42">
        <w:rPr>
          <w:rFonts w:ascii="Open Sans" w:hAnsi="Open Sans" w:cs="Open Sans"/>
          <w:b/>
          <w:color w:val="373737"/>
          <w:shd w:val="clear" w:color="auto" w:fill="FFFFFF"/>
        </w:rPr>
        <w:t>.  Strong’s Dictionary defines this word as: a maggot (as voracious);</w:t>
      </w:r>
      <w:proofErr w:type="gramStart"/>
      <w:r w:rsidRPr="003A6B42">
        <w:rPr>
          <w:rFonts w:ascii="Open Sans" w:hAnsi="Open Sans" w:cs="Open Sans"/>
          <w:b/>
          <w:color w:val="373737"/>
          <w:shd w:val="clear" w:color="auto" w:fill="FFFFFF"/>
        </w:rPr>
        <w:t>  the</w:t>
      </w:r>
      <w:proofErr w:type="gramEnd"/>
      <w:r w:rsidRPr="003A6B42">
        <w:rPr>
          <w:rFonts w:ascii="Open Sans" w:hAnsi="Open Sans" w:cs="Open Sans"/>
          <w:b/>
          <w:color w:val="373737"/>
          <w:shd w:val="clear" w:color="auto" w:fill="FFFFFF"/>
        </w:rPr>
        <w:t xml:space="preserve"> crimson-grub, but used only (in this connection) of the color from it, and cloths dyed therewith:–crimson, scarlet, worm.</w:t>
      </w:r>
      <w:r w:rsidRPr="003A6B42">
        <w:rPr>
          <w:rFonts w:ascii="Open Sans" w:hAnsi="Open Sans" w:cs="Open Sans"/>
          <w:b/>
          <w:color w:val="373737"/>
        </w:rPr>
        <w:br/>
      </w:r>
      <w:r w:rsidRPr="003A6B42">
        <w:rPr>
          <w:rFonts w:ascii="Open Sans" w:hAnsi="Open Sans" w:cs="Open Sans"/>
          <w:b/>
          <w:color w:val="373737"/>
          <w:highlight w:val="yellow"/>
          <w:shd w:val="clear" w:color="auto" w:fill="FFFFFF"/>
        </w:rPr>
        <w:t>The word “</w:t>
      </w:r>
      <w:proofErr w:type="spellStart"/>
      <w:r w:rsidRPr="003A6B42">
        <w:rPr>
          <w:rFonts w:ascii="Open Sans" w:hAnsi="Open Sans" w:cs="Open Sans"/>
          <w:b/>
          <w:color w:val="373737"/>
          <w:highlight w:val="yellow"/>
          <w:shd w:val="clear" w:color="auto" w:fill="FFFFFF"/>
        </w:rPr>
        <w:t>tola’ath</w:t>
      </w:r>
      <w:proofErr w:type="spellEnd"/>
      <w:r w:rsidRPr="003A6B42">
        <w:rPr>
          <w:rFonts w:ascii="Open Sans" w:hAnsi="Open Sans" w:cs="Open Sans"/>
          <w:b/>
          <w:color w:val="373737"/>
          <w:highlight w:val="yellow"/>
          <w:shd w:val="clear" w:color="auto" w:fill="FFFFFF"/>
        </w:rPr>
        <w:t>” used in Psalm 22:6 denotes not only a worm but a crimson or scarlet worm that is common to the Middle East, predominantly in Israel.</w:t>
      </w:r>
      <w:r w:rsidRPr="003A6B42">
        <w:rPr>
          <w:rFonts w:ascii="Open Sans" w:hAnsi="Open Sans" w:cs="Open Sans"/>
          <w:b/>
          <w:color w:val="373737"/>
          <w:shd w:val="clear" w:color="auto" w:fill="FFFFFF"/>
        </w:rPr>
        <w:t xml:space="preserve">  It should be noted that </w:t>
      </w:r>
      <w:r w:rsidRPr="003A6B42">
        <w:rPr>
          <w:rFonts w:ascii="Open Sans" w:hAnsi="Open Sans" w:cs="Open Sans"/>
          <w:b/>
          <w:color w:val="373737"/>
          <w:highlight w:val="yellow"/>
          <w:shd w:val="clear" w:color="auto" w:fill="FFFFFF"/>
        </w:rPr>
        <w:t>crimson and scarlet are the colors of blood – a very deep, blackish red. And, in this crimson worm, we find a hidden meaning of biblical significance.</w:t>
      </w:r>
      <w:r w:rsidRPr="003A6B42">
        <w:rPr>
          <w:rFonts w:ascii="Open Sans" w:hAnsi="Open Sans" w:cs="Open Sans"/>
          <w:b/>
          <w:color w:val="373737"/>
        </w:rPr>
        <w:br/>
      </w:r>
      <w:r w:rsidRPr="003A6B42">
        <w:rPr>
          <w:rFonts w:ascii="Open Sans" w:hAnsi="Open Sans" w:cs="Open Sans"/>
          <w:b/>
          <w:color w:val="373737"/>
          <w:shd w:val="clear" w:color="auto" w:fill="FFFFFF"/>
        </w:rPr>
        <w:t xml:space="preserve">The Crimson Worm (scientific name: </w:t>
      </w:r>
      <w:proofErr w:type="spellStart"/>
      <w:r w:rsidRPr="003A6B42">
        <w:rPr>
          <w:rFonts w:ascii="Open Sans" w:hAnsi="Open Sans" w:cs="Open Sans"/>
          <w:b/>
          <w:color w:val="373737"/>
          <w:shd w:val="clear" w:color="auto" w:fill="FFFFFF"/>
        </w:rPr>
        <w:t>coccus</w:t>
      </w:r>
      <w:proofErr w:type="spellEnd"/>
      <w:r w:rsidRPr="003A6B42">
        <w:rPr>
          <w:rFonts w:ascii="Open Sans" w:hAnsi="Open Sans" w:cs="Open Sans"/>
          <w:b/>
          <w:color w:val="373737"/>
          <w:shd w:val="clear" w:color="auto" w:fill="FFFFFF"/>
        </w:rPr>
        <w:t xml:space="preserve"> </w:t>
      </w:r>
      <w:proofErr w:type="spellStart"/>
      <w:r w:rsidRPr="003A6B42">
        <w:rPr>
          <w:rFonts w:ascii="Open Sans" w:hAnsi="Open Sans" w:cs="Open Sans"/>
          <w:b/>
          <w:color w:val="373737"/>
          <w:shd w:val="clear" w:color="auto" w:fill="FFFFFF"/>
        </w:rPr>
        <w:t>ilicis</w:t>
      </w:r>
      <w:proofErr w:type="spellEnd"/>
      <w:r w:rsidRPr="003A6B42">
        <w:rPr>
          <w:rFonts w:ascii="Open Sans" w:hAnsi="Open Sans" w:cs="Open Sans"/>
          <w:b/>
          <w:color w:val="373737"/>
          <w:shd w:val="clear" w:color="auto" w:fill="FFFFFF"/>
        </w:rPr>
        <w:t xml:space="preserve"> or kermes </w:t>
      </w:r>
      <w:proofErr w:type="spellStart"/>
      <w:r w:rsidRPr="003A6B42">
        <w:rPr>
          <w:rFonts w:ascii="Open Sans" w:hAnsi="Open Sans" w:cs="Open Sans"/>
          <w:b/>
          <w:color w:val="373737"/>
          <w:shd w:val="clear" w:color="auto" w:fill="FFFFFF"/>
        </w:rPr>
        <w:t>ilicis</w:t>
      </w:r>
      <w:proofErr w:type="spellEnd"/>
      <w:r w:rsidRPr="003A6B42">
        <w:rPr>
          <w:rFonts w:ascii="Open Sans" w:hAnsi="Open Sans" w:cs="Open Sans"/>
          <w:b/>
          <w:color w:val="373737"/>
          <w:shd w:val="clear" w:color="auto" w:fill="FFFFFF"/>
        </w:rPr>
        <w:t xml:space="preserve">) looks more like a grub than a worm. In the lifecycle of this worm is found a hidden meaning that points to the work of </w:t>
      </w:r>
      <w:r w:rsidR="003A6B42" w:rsidRPr="003A6B42">
        <w:rPr>
          <w:rFonts w:ascii="Open Sans" w:hAnsi="Open Sans" w:cs="Open Sans"/>
          <w:b/>
          <w:color w:val="373737"/>
          <w:shd w:val="clear" w:color="auto" w:fill="FFFFFF"/>
        </w:rPr>
        <w:t>Messiah</w:t>
      </w:r>
      <w:r w:rsidRPr="003A6B42">
        <w:rPr>
          <w:rFonts w:ascii="Open Sans" w:hAnsi="Open Sans" w:cs="Open Sans"/>
          <w:b/>
          <w:color w:val="373737"/>
          <w:shd w:val="clear" w:color="auto" w:fill="FFFFFF"/>
        </w:rPr>
        <w:t xml:space="preserve"> on the cross.</w:t>
      </w:r>
    </w:p>
    <w:p w:rsidR="001B6364" w:rsidRPr="003A6B42" w:rsidRDefault="0046667E" w:rsidP="0046667E">
      <w:pPr>
        <w:spacing w:after="0" w:line="240" w:lineRule="auto"/>
        <w:rPr>
          <w:rFonts w:ascii="Open Sans" w:hAnsi="Open Sans" w:cs="Open Sans"/>
          <w:b/>
          <w:color w:val="373737"/>
          <w:shd w:val="clear" w:color="auto" w:fill="FFFFFF"/>
        </w:rPr>
      </w:pPr>
      <w:r w:rsidRPr="003A6B42">
        <w:rPr>
          <w:rFonts w:ascii="Open Sans" w:hAnsi="Open Sans" w:cs="Open Sans"/>
          <w:b/>
          <w:color w:val="373737"/>
        </w:rPr>
        <w:br/>
      </w:r>
      <w:r w:rsidRPr="003A6B42">
        <w:rPr>
          <w:rFonts w:ascii="Open Sans" w:hAnsi="Open Sans" w:cs="Open Sans"/>
          <w:b/>
          <w:color w:val="373737"/>
          <w:highlight w:val="yellow"/>
          <w:shd w:val="clear" w:color="auto" w:fill="FFFFFF"/>
        </w:rPr>
        <w:t>When the female crimson worm is ready to lay her eggs (which happens only once in her life), she climbs up a tree or fence and attaches herself to it.  With its body attached to the wo</w:t>
      </w:r>
      <w:r w:rsidR="001B6364" w:rsidRPr="003A6B42">
        <w:rPr>
          <w:rFonts w:ascii="Open Sans" w:hAnsi="Open Sans" w:cs="Open Sans"/>
          <w:b/>
          <w:color w:val="373737"/>
          <w:highlight w:val="yellow"/>
          <w:shd w:val="clear" w:color="auto" w:fill="FFFFFF"/>
        </w:rPr>
        <w:t>o</w:t>
      </w:r>
      <w:r w:rsidRPr="003A6B42">
        <w:rPr>
          <w:rFonts w:ascii="Open Sans" w:hAnsi="Open Sans" w:cs="Open Sans"/>
          <w:b/>
          <w:color w:val="373737"/>
          <w:highlight w:val="yellow"/>
          <w:shd w:val="clear" w:color="auto" w:fill="FFFFFF"/>
        </w:rPr>
        <w:t>d, a hard crimson shell forms — a shell so hard and so secured to the wood that it can only be removed by tearing apart the body which would kill the worm.</w:t>
      </w:r>
      <w:r w:rsidRPr="003A6B42">
        <w:rPr>
          <w:rFonts w:ascii="Open Sans" w:hAnsi="Open Sans" w:cs="Open Sans"/>
          <w:b/>
          <w:color w:val="373737"/>
          <w:highlight w:val="yellow"/>
        </w:rPr>
        <w:br/>
      </w:r>
      <w:r w:rsidRPr="003A6B42">
        <w:rPr>
          <w:rFonts w:ascii="Open Sans" w:hAnsi="Open Sans" w:cs="Open Sans"/>
          <w:b/>
          <w:color w:val="373737"/>
          <w:highlight w:val="yellow"/>
          <w:shd w:val="clear" w:color="auto" w:fill="FFFFFF"/>
        </w:rPr>
        <w:t xml:space="preserve">The female worm lays her eggs under her body, under the protective shell. The larvae hatch and they remain under the mother’s protective shell. The baby worms feed on the living body of the mother worm </w:t>
      </w:r>
      <w:r w:rsidRPr="003A6B42">
        <w:rPr>
          <w:rFonts w:ascii="Open Sans" w:hAnsi="Open Sans" w:cs="Open Sans"/>
          <w:b/>
          <w:color w:val="373737"/>
          <w:highlight w:val="yellow"/>
          <w:u w:val="single"/>
          <w:shd w:val="clear" w:color="auto" w:fill="FFFFFF"/>
        </w:rPr>
        <w:t xml:space="preserve">for three days. </w:t>
      </w:r>
      <w:r w:rsidRPr="003A6B42">
        <w:rPr>
          <w:rFonts w:ascii="Open Sans" w:hAnsi="Open Sans" w:cs="Open Sans"/>
          <w:b/>
          <w:color w:val="373737"/>
          <w:highlight w:val="yellow"/>
          <w:shd w:val="clear" w:color="auto" w:fill="FFFFFF"/>
        </w:rPr>
        <w:t>The mother worm then dies and her body excretes a crimson or scarlet dye that stains the wood to which she is attached and her baby worms. The baby worms remain crimson colored for their entire life.</w:t>
      </w:r>
      <w:r w:rsidRPr="003A6B42">
        <w:rPr>
          <w:rFonts w:ascii="Open Sans" w:hAnsi="Open Sans" w:cs="Open Sans"/>
          <w:b/>
          <w:color w:val="373737"/>
        </w:rPr>
        <w:br/>
      </w:r>
      <w:r w:rsidRPr="003A6B42">
        <w:rPr>
          <w:rFonts w:ascii="Open Sans" w:hAnsi="Open Sans" w:cs="Open Sans"/>
          <w:b/>
          <w:color w:val="373737"/>
          <w:highlight w:val="yellow"/>
          <w:shd w:val="clear" w:color="auto" w:fill="FFFFFF"/>
        </w:rPr>
        <w:t>On day four, the tail of the mother worm pulls up into her head, forming a heart-shaped body that is no longer crimson but has turned into a snow-white wax, looking like a patch of wool on the tree or fence. It then begins to flake off and drop to the ground looking like snow (sounds like manna)</w:t>
      </w:r>
      <w:r w:rsidRPr="003A6B42">
        <w:rPr>
          <w:rFonts w:ascii="Open Sans" w:hAnsi="Open Sans" w:cs="Open Sans"/>
          <w:b/>
          <w:color w:val="373737"/>
          <w:shd w:val="clear" w:color="auto" w:fill="FFFFFF"/>
        </w:rPr>
        <w:t>.</w:t>
      </w:r>
    </w:p>
    <w:p w:rsidR="001B6364" w:rsidRPr="003A6B42" w:rsidRDefault="0046667E" w:rsidP="0046667E">
      <w:pPr>
        <w:spacing w:after="0" w:line="240" w:lineRule="auto"/>
        <w:rPr>
          <w:rFonts w:ascii="Open Sans" w:hAnsi="Open Sans" w:cs="Open Sans"/>
          <w:b/>
          <w:color w:val="373737"/>
          <w:shd w:val="clear" w:color="auto" w:fill="FFFFFF"/>
        </w:rPr>
      </w:pPr>
      <w:r w:rsidRPr="003A6B42">
        <w:rPr>
          <w:rFonts w:ascii="Open Sans" w:hAnsi="Open Sans" w:cs="Open Sans"/>
          <w:b/>
          <w:color w:val="373737"/>
        </w:rPr>
        <w:br/>
      </w:r>
      <w:r w:rsidRPr="003A6B42">
        <w:rPr>
          <w:rFonts w:ascii="Open Sans" w:hAnsi="Open Sans" w:cs="Open Sans"/>
          <w:b/>
          <w:color w:val="373737"/>
          <w:shd w:val="clear" w:color="auto" w:fill="FFFFFF"/>
        </w:rPr>
        <w:t>Isa 1:18  Come now, and</w:t>
      </w:r>
      <w:r w:rsidR="001B6364" w:rsidRPr="003A6B42">
        <w:rPr>
          <w:rFonts w:ascii="Open Sans" w:hAnsi="Open Sans" w:cs="Open Sans"/>
          <w:b/>
          <w:color w:val="373737"/>
          <w:shd w:val="clear" w:color="auto" w:fill="FFFFFF"/>
        </w:rPr>
        <w:t xml:space="preserve"> let us reason together, </w:t>
      </w:r>
      <w:proofErr w:type="spellStart"/>
      <w:r w:rsidR="001B6364" w:rsidRPr="003A6B42">
        <w:rPr>
          <w:rFonts w:ascii="Open Sans" w:hAnsi="Open Sans" w:cs="Open Sans"/>
          <w:b/>
          <w:color w:val="373737"/>
          <w:shd w:val="clear" w:color="auto" w:fill="FFFFFF"/>
        </w:rPr>
        <w:t>saith</w:t>
      </w:r>
      <w:proofErr w:type="spellEnd"/>
      <w:r w:rsidR="001B6364" w:rsidRPr="003A6B42">
        <w:rPr>
          <w:rFonts w:ascii="Open Sans" w:hAnsi="Open Sans" w:cs="Open Sans"/>
          <w:b/>
          <w:color w:val="373737"/>
          <w:shd w:val="clear" w:color="auto" w:fill="FFFFFF"/>
        </w:rPr>
        <w:t xml:space="preserve"> YHUH</w:t>
      </w:r>
      <w:r w:rsidRPr="003A6B42">
        <w:rPr>
          <w:rFonts w:ascii="Open Sans" w:hAnsi="Open Sans" w:cs="Open Sans"/>
          <w:b/>
          <w:color w:val="373737"/>
          <w:shd w:val="clear" w:color="auto" w:fill="FFFFFF"/>
        </w:rPr>
        <w:t xml:space="preserve">: though your sins be as scarlet </w:t>
      </w:r>
      <w:proofErr w:type="spellStart"/>
      <w:r w:rsidRPr="003A6B42">
        <w:rPr>
          <w:rFonts w:ascii="Open Sans" w:hAnsi="Open Sans" w:cs="Open Sans"/>
          <w:b/>
          <w:color w:val="373737"/>
          <w:shd w:val="clear" w:color="auto" w:fill="FFFFFF"/>
        </w:rPr>
        <w:lastRenderedPageBreak/>
        <w:t>tola’ath</w:t>
      </w:r>
      <w:proofErr w:type="spellEnd"/>
      <w:r w:rsidRPr="003A6B42">
        <w:rPr>
          <w:rFonts w:ascii="Open Sans" w:hAnsi="Open Sans" w:cs="Open Sans"/>
          <w:b/>
          <w:color w:val="373737"/>
          <w:shd w:val="clear" w:color="auto" w:fill="FFFFFF"/>
        </w:rPr>
        <w:t>], they shall be as white as snow; though they be red like crimson [</w:t>
      </w:r>
      <w:proofErr w:type="spellStart"/>
      <w:r w:rsidRPr="003A6B42">
        <w:rPr>
          <w:rFonts w:ascii="Open Sans" w:hAnsi="Open Sans" w:cs="Open Sans"/>
          <w:b/>
          <w:color w:val="373737"/>
          <w:shd w:val="clear" w:color="auto" w:fill="FFFFFF"/>
        </w:rPr>
        <w:t>tola’ath</w:t>
      </w:r>
      <w:proofErr w:type="spellEnd"/>
      <w:r w:rsidRPr="003A6B42">
        <w:rPr>
          <w:rFonts w:ascii="Open Sans" w:hAnsi="Open Sans" w:cs="Open Sans"/>
          <w:b/>
          <w:color w:val="373737"/>
          <w:shd w:val="clear" w:color="auto" w:fill="FFFFFF"/>
        </w:rPr>
        <w:t>], they shall be as wool.</w:t>
      </w:r>
    </w:p>
    <w:p w:rsidR="001B6364" w:rsidRPr="003A6B42" w:rsidRDefault="0046667E" w:rsidP="0046667E">
      <w:pPr>
        <w:spacing w:after="0" w:line="240" w:lineRule="auto"/>
        <w:rPr>
          <w:rFonts w:ascii="Open Sans" w:hAnsi="Open Sans" w:cs="Open Sans"/>
          <w:b/>
          <w:color w:val="373737"/>
          <w:shd w:val="clear" w:color="auto" w:fill="FFFFFF"/>
        </w:rPr>
      </w:pPr>
      <w:r w:rsidRPr="003A6B42">
        <w:rPr>
          <w:rFonts w:ascii="Open Sans" w:hAnsi="Open Sans" w:cs="Open Sans"/>
          <w:b/>
          <w:color w:val="373737"/>
        </w:rPr>
        <w:br/>
      </w:r>
      <w:r w:rsidRPr="003A6B42">
        <w:rPr>
          <w:rFonts w:ascii="Open Sans" w:hAnsi="Open Sans" w:cs="Open Sans"/>
          <w:b/>
          <w:color w:val="373737"/>
          <w:highlight w:val="yellow"/>
          <w:shd w:val="clear" w:color="auto" w:fill="FFFFFF"/>
        </w:rPr>
        <w:t>In biblical times, the red dye excreted from the Crimson Worm (Ps 22:6, Isa 1:18, Isa 66:24) was used in the High Priest’s robe and probably for Ram’s skins dyed red in the covering of the Tabernacle in the wilderness.  Uses of this red dye continue today</w:t>
      </w:r>
      <w:proofErr w:type="gramStart"/>
      <w:r w:rsidRPr="003A6B42">
        <w:rPr>
          <w:rFonts w:ascii="Open Sans" w:hAnsi="Open Sans" w:cs="Open Sans"/>
          <w:b/>
          <w:color w:val="373737"/>
          <w:highlight w:val="yellow"/>
          <w:shd w:val="clear" w:color="auto" w:fill="FFFFFF"/>
        </w:rPr>
        <w:t>:</w:t>
      </w:r>
      <w:proofErr w:type="gramEnd"/>
      <w:r w:rsidRPr="003A6B42">
        <w:rPr>
          <w:rFonts w:ascii="Open Sans" w:hAnsi="Open Sans" w:cs="Open Sans"/>
          <w:b/>
          <w:color w:val="373737"/>
          <w:highlight w:val="yellow"/>
        </w:rPr>
        <w:br/>
      </w:r>
      <w:r w:rsidRPr="003A6B42">
        <w:rPr>
          <w:rFonts w:ascii="Open Sans" w:hAnsi="Open Sans" w:cs="Open Sans"/>
          <w:b/>
          <w:color w:val="373737"/>
          <w:highlight w:val="yellow"/>
          <w:shd w:val="clear" w:color="auto" w:fill="FFFFFF"/>
        </w:rPr>
        <w:t>The worm’s body and shell, while still red and attached to the tree, are scraped off and used to make what is called “Royal Red Dye.”</w:t>
      </w:r>
      <w:r w:rsidRPr="003A6B42">
        <w:rPr>
          <w:rFonts w:ascii="Open Sans" w:hAnsi="Open Sans" w:cs="Open Sans"/>
          <w:b/>
          <w:color w:val="373737"/>
        </w:rPr>
        <w:br/>
      </w:r>
      <w:r w:rsidRPr="003A6B42">
        <w:rPr>
          <w:rFonts w:ascii="Open Sans" w:hAnsi="Open Sans" w:cs="Open Sans"/>
          <w:b/>
          <w:color w:val="373737"/>
          <w:shd w:val="clear" w:color="auto" w:fill="FFFFFF"/>
        </w:rPr>
        <w:t>The waxy material is used to make high-quality shellac that is used in the Middle East as a wood preserver.</w:t>
      </w:r>
      <w:r w:rsidRPr="003A6B42">
        <w:rPr>
          <w:rFonts w:ascii="Open Sans" w:hAnsi="Open Sans" w:cs="Open Sans"/>
          <w:b/>
          <w:color w:val="373737"/>
        </w:rPr>
        <w:br/>
      </w:r>
      <w:r w:rsidRPr="003A6B42">
        <w:rPr>
          <w:rFonts w:ascii="Open Sans" w:hAnsi="Open Sans" w:cs="Open Sans"/>
          <w:b/>
          <w:color w:val="373737"/>
          <w:highlight w:val="yellow"/>
          <w:shd w:val="clear" w:color="auto" w:fill="FFFFFF"/>
        </w:rPr>
        <w:t xml:space="preserve">Just as the mother worm attaches herself to the tree or fence, </w:t>
      </w:r>
      <w:r w:rsidR="003A6B42" w:rsidRPr="003A6B42">
        <w:rPr>
          <w:rFonts w:ascii="Open Sans" w:hAnsi="Open Sans" w:cs="Open Sans"/>
          <w:b/>
          <w:color w:val="373737"/>
          <w:highlight w:val="yellow"/>
          <w:shd w:val="clear" w:color="auto" w:fill="FFFFFF"/>
        </w:rPr>
        <w:t>Messiah</w:t>
      </w:r>
      <w:r w:rsidRPr="003A6B42">
        <w:rPr>
          <w:rFonts w:ascii="Open Sans" w:hAnsi="Open Sans" w:cs="Open Sans"/>
          <w:b/>
          <w:color w:val="373737"/>
          <w:highlight w:val="yellow"/>
          <w:shd w:val="clear" w:color="auto" w:fill="FFFFFF"/>
        </w:rPr>
        <w:t xml:space="preserve"> put himself on a wooden cross, or “</w:t>
      </w:r>
      <w:proofErr w:type="gramStart"/>
      <w:r w:rsidRPr="003A6B42">
        <w:rPr>
          <w:rFonts w:ascii="Open Sans" w:hAnsi="Open Sans" w:cs="Open Sans"/>
          <w:b/>
          <w:color w:val="373737"/>
          <w:highlight w:val="yellow"/>
          <w:shd w:val="clear" w:color="auto" w:fill="FFFFFF"/>
        </w:rPr>
        <w:t>tree,”</w:t>
      </w:r>
      <w:proofErr w:type="gramEnd"/>
      <w:r w:rsidRPr="003A6B42">
        <w:rPr>
          <w:rFonts w:ascii="Open Sans" w:hAnsi="Open Sans" w:cs="Open Sans"/>
          <w:b/>
          <w:color w:val="373737"/>
          <w:highlight w:val="yellow"/>
          <w:shd w:val="clear" w:color="auto" w:fill="FFFFFF"/>
        </w:rPr>
        <w:t xml:space="preserve"> and He willingly allowed the nails to be driven into His hands. (1 John 3:16) However, it wasn’t the nails that held Him on the cross. It was His desire to fulfill the purpose and plan of the Father to redeem man from sin (Gal 1:4).</w:t>
      </w:r>
      <w:r w:rsidRPr="003A6B42">
        <w:rPr>
          <w:rFonts w:ascii="Open Sans" w:hAnsi="Open Sans" w:cs="Open Sans"/>
          <w:b/>
          <w:color w:val="373737"/>
          <w:highlight w:val="yellow"/>
        </w:rPr>
        <w:br/>
      </w:r>
      <w:r w:rsidRPr="003A6B42">
        <w:rPr>
          <w:rFonts w:ascii="Open Sans" w:hAnsi="Open Sans" w:cs="Open Sans"/>
          <w:b/>
          <w:color w:val="373737"/>
          <w:highlight w:val="yellow"/>
          <w:shd w:val="clear" w:color="auto" w:fill="FFFFFF"/>
        </w:rPr>
        <w:t>Just as the mother worm attaching itself to a tree is the design of the Most High in the creation of its lifecycle, so also it was His plan from before the foundations of the world to send His son to die on a tree/wooden cross (2 Tim 1:9, 1 Pet 1:20).</w:t>
      </w:r>
      <w:r w:rsidR="001B6364" w:rsidRPr="003A6B42">
        <w:rPr>
          <w:rFonts w:ascii="Open Sans" w:hAnsi="Open Sans" w:cs="Open Sans"/>
          <w:b/>
          <w:color w:val="373737"/>
          <w:highlight w:val="yellow"/>
          <w:shd w:val="clear" w:color="auto" w:fill="FFFFFF"/>
        </w:rPr>
        <w:t xml:space="preserve"> THE CRIMSON GIVING TOLAH!</w:t>
      </w:r>
    </w:p>
    <w:p w:rsidR="001B6364" w:rsidRPr="003A6B42" w:rsidRDefault="0046667E" w:rsidP="0046667E">
      <w:pPr>
        <w:spacing w:after="0" w:line="240" w:lineRule="auto"/>
        <w:rPr>
          <w:rFonts w:ascii="Open Sans" w:hAnsi="Open Sans" w:cs="Open Sans"/>
          <w:b/>
          <w:color w:val="373737"/>
          <w:shd w:val="clear" w:color="auto" w:fill="FFFFFF"/>
        </w:rPr>
      </w:pPr>
      <w:r w:rsidRPr="003A6B42">
        <w:rPr>
          <w:rFonts w:ascii="Open Sans" w:hAnsi="Open Sans" w:cs="Open Sans"/>
          <w:b/>
          <w:color w:val="373737"/>
        </w:rPr>
        <w:br/>
      </w:r>
      <w:r w:rsidRPr="003A6B42">
        <w:rPr>
          <w:rFonts w:ascii="Open Sans" w:hAnsi="Open Sans" w:cs="Open Sans"/>
          <w:b/>
          <w:color w:val="373737"/>
          <w:highlight w:val="yellow"/>
          <w:shd w:val="clear" w:color="auto" w:fill="FFFFFF"/>
        </w:rPr>
        <w:t xml:space="preserve">Just as the mother worm, when crushed, excretes a crimson/scarlet dye that covers the baby worms and stains, or marks, them, </w:t>
      </w:r>
      <w:r w:rsidR="003A6B42" w:rsidRPr="003A6B42">
        <w:rPr>
          <w:rFonts w:ascii="Open Sans" w:hAnsi="Open Sans" w:cs="Open Sans"/>
          <w:b/>
          <w:color w:val="373737"/>
          <w:highlight w:val="yellow"/>
          <w:shd w:val="clear" w:color="auto" w:fill="FFFFFF"/>
        </w:rPr>
        <w:t>Messiah</w:t>
      </w:r>
      <w:r w:rsidRPr="003A6B42">
        <w:rPr>
          <w:rFonts w:ascii="Open Sans" w:hAnsi="Open Sans" w:cs="Open Sans"/>
          <w:b/>
          <w:color w:val="373737"/>
          <w:highlight w:val="yellow"/>
          <w:shd w:val="clear" w:color="auto" w:fill="FFFFFF"/>
        </w:rPr>
        <w:t xml:space="preserve"> was bruised/crushed for our iniquities (Isa 53:5). His scourging and death brought forth His crimson/scarlet blood that both washes away our sins (Rev 1:5) and marks us as His own (Eph 2:13).</w:t>
      </w:r>
    </w:p>
    <w:p w:rsidR="009249B6" w:rsidRPr="003A6B42" w:rsidRDefault="0046667E" w:rsidP="0046667E">
      <w:pPr>
        <w:spacing w:after="0" w:line="240" w:lineRule="auto"/>
        <w:rPr>
          <w:rFonts w:ascii="Open Sans" w:hAnsi="Open Sans" w:cs="Open Sans"/>
          <w:b/>
          <w:color w:val="373737"/>
          <w:shd w:val="clear" w:color="auto" w:fill="FFFFFF"/>
        </w:rPr>
      </w:pPr>
      <w:r w:rsidRPr="003A6B42">
        <w:rPr>
          <w:rFonts w:ascii="Open Sans" w:hAnsi="Open Sans" w:cs="Open Sans"/>
          <w:b/>
          <w:color w:val="373737"/>
        </w:rPr>
        <w:br/>
      </w:r>
      <w:r w:rsidRPr="003A6B42">
        <w:rPr>
          <w:rFonts w:ascii="Open Sans" w:hAnsi="Open Sans" w:cs="Open Sans"/>
          <w:b/>
          <w:color w:val="373737"/>
          <w:highlight w:val="yellow"/>
          <w:shd w:val="clear" w:color="auto" w:fill="FFFFFF"/>
        </w:rPr>
        <w:t xml:space="preserve">Just as the baby worm is dependent on the mother worm for the crimson dye to give it life and to mark it, a repentant sinner must depend on the blood of </w:t>
      </w:r>
      <w:r w:rsidR="003A6B42" w:rsidRPr="003A6B42">
        <w:rPr>
          <w:rFonts w:ascii="Open Sans" w:hAnsi="Open Sans" w:cs="Open Sans"/>
          <w:b/>
          <w:color w:val="373737"/>
          <w:highlight w:val="yellow"/>
          <w:shd w:val="clear" w:color="auto" w:fill="FFFFFF"/>
        </w:rPr>
        <w:t>Messiah</w:t>
      </w:r>
      <w:r w:rsidRPr="003A6B42">
        <w:rPr>
          <w:rFonts w:ascii="Open Sans" w:hAnsi="Open Sans" w:cs="Open Sans"/>
          <w:b/>
          <w:color w:val="373737"/>
          <w:highlight w:val="yellow"/>
          <w:shd w:val="clear" w:color="auto" w:fill="FFFFFF"/>
        </w:rPr>
        <w:t xml:space="preserve"> for the forgiveness of sins, to receive new life, and be marked as His own (Acts 4:12, 1 Pet 1:18-19).</w:t>
      </w:r>
      <w:r w:rsidRPr="003A6B42">
        <w:rPr>
          <w:rFonts w:ascii="Open Sans" w:hAnsi="Open Sans" w:cs="Open Sans"/>
          <w:b/>
          <w:color w:val="373737"/>
        </w:rPr>
        <w:br/>
      </w:r>
      <w:r w:rsidR="003A6B42" w:rsidRPr="003A6B42">
        <w:rPr>
          <w:rFonts w:ascii="Open Sans" w:hAnsi="Open Sans" w:cs="Open Sans"/>
          <w:b/>
          <w:color w:val="373737"/>
          <w:shd w:val="clear" w:color="auto" w:fill="FFFFFF"/>
        </w:rPr>
        <w:t>Messiah</w:t>
      </w:r>
      <w:r w:rsidRPr="003A6B42">
        <w:rPr>
          <w:rFonts w:ascii="Open Sans" w:hAnsi="Open Sans" w:cs="Open Sans"/>
          <w:b/>
          <w:color w:val="373737"/>
          <w:shd w:val="clear" w:color="auto" w:fill="FFFFFF"/>
        </w:rPr>
        <w:t xml:space="preserve"> became a worm, a lowly worm</w:t>
      </w:r>
      <w:r w:rsidR="001B6364" w:rsidRPr="003A6B42">
        <w:rPr>
          <w:rFonts w:ascii="Open Sans" w:hAnsi="Open Sans" w:cs="Open Sans"/>
          <w:b/>
          <w:color w:val="373737"/>
          <w:shd w:val="clear" w:color="auto" w:fill="FFFFFF"/>
        </w:rPr>
        <w:t xml:space="preserve"> TOLAH</w:t>
      </w:r>
      <w:r w:rsidRPr="003A6B42">
        <w:rPr>
          <w:rFonts w:ascii="Open Sans" w:hAnsi="Open Sans" w:cs="Open Sans"/>
          <w:b/>
          <w:color w:val="373737"/>
          <w:shd w:val="clear" w:color="auto" w:fill="FFFFFF"/>
        </w:rPr>
        <w:t xml:space="preserve">.  He was crushed for our sakes and He poured out His red blood—the blood that washes us clean.  </w:t>
      </w:r>
      <w:proofErr w:type="gramStart"/>
      <w:r w:rsidRPr="003A6B42">
        <w:rPr>
          <w:rFonts w:ascii="Open Sans" w:hAnsi="Open Sans" w:cs="Open Sans"/>
          <w:b/>
          <w:color w:val="373737"/>
          <w:shd w:val="clear" w:color="auto" w:fill="FFFFFF"/>
        </w:rPr>
        <w:t>The blood that gives us life.</w:t>
      </w:r>
      <w:proofErr w:type="gramEnd"/>
      <w:r w:rsidRPr="003A6B42">
        <w:rPr>
          <w:rFonts w:ascii="Open Sans" w:hAnsi="Open Sans" w:cs="Open Sans"/>
          <w:b/>
          <w:color w:val="373737"/>
        </w:rPr>
        <w:br/>
      </w:r>
      <w:r w:rsidRPr="003A6B42">
        <w:rPr>
          <w:rFonts w:ascii="Open Sans" w:hAnsi="Open Sans" w:cs="Open Sans"/>
          <w:b/>
          <w:color w:val="373737"/>
        </w:rPr>
        <w:br/>
      </w:r>
      <w:r w:rsidRPr="003A6B42">
        <w:rPr>
          <w:rFonts w:ascii="Open Sans" w:hAnsi="Open Sans" w:cs="Open Sans"/>
          <w:b/>
          <w:color w:val="373737"/>
          <w:shd w:val="clear" w:color="auto" w:fill="FFFFFF"/>
        </w:rPr>
        <w:t xml:space="preserve">“Come now, and let us reason together, </w:t>
      </w:r>
      <w:proofErr w:type="spellStart"/>
      <w:r w:rsidRPr="003A6B42">
        <w:rPr>
          <w:rFonts w:ascii="Open Sans" w:hAnsi="Open Sans" w:cs="Open Sans"/>
          <w:b/>
          <w:color w:val="373737"/>
          <w:shd w:val="clear" w:color="auto" w:fill="FFFFFF"/>
        </w:rPr>
        <w:t>saith</w:t>
      </w:r>
      <w:proofErr w:type="spellEnd"/>
      <w:r w:rsidRPr="003A6B42">
        <w:rPr>
          <w:rFonts w:ascii="Open Sans" w:hAnsi="Open Sans" w:cs="Open Sans"/>
          <w:b/>
          <w:color w:val="373737"/>
          <w:shd w:val="clear" w:color="auto" w:fill="FFFFFF"/>
        </w:rPr>
        <w:t xml:space="preserve"> the </w:t>
      </w:r>
      <w:r w:rsidR="003A6B42" w:rsidRPr="003A6B42">
        <w:rPr>
          <w:rFonts w:ascii="Open Sans" w:hAnsi="Open Sans" w:cs="Open Sans"/>
          <w:b/>
          <w:color w:val="373737"/>
          <w:shd w:val="clear" w:color="auto" w:fill="FFFFFF"/>
        </w:rPr>
        <w:t>YHUH</w:t>
      </w:r>
      <w:r w:rsidRPr="003A6B42">
        <w:rPr>
          <w:rFonts w:ascii="Open Sans" w:hAnsi="Open Sans" w:cs="Open Sans"/>
          <w:b/>
          <w:color w:val="373737"/>
          <w:shd w:val="clear" w:color="auto" w:fill="FFFFFF"/>
        </w:rPr>
        <w:t>: though your sins be as scarlet, they shall be as white as snow; though they be red like crimson, they shall be [white] as wool.” Isaiah 1:18</w:t>
      </w:r>
      <w:r w:rsidR="00D86BE1" w:rsidRPr="003A6B42">
        <w:rPr>
          <w:rFonts w:ascii="Open Sans" w:hAnsi="Open Sans" w:cs="Open Sans"/>
          <w:b/>
          <w:color w:val="373737"/>
          <w:shd w:val="clear" w:color="auto" w:fill="FFFFFF"/>
        </w:rPr>
        <w:t xml:space="preserve"> he became JUDGED A WORM TOLAH!</w:t>
      </w:r>
    </w:p>
    <w:p w:rsidR="0046667E" w:rsidRPr="003A6B42" w:rsidRDefault="0046667E" w:rsidP="0046667E">
      <w:pPr>
        <w:spacing w:after="0" w:line="240" w:lineRule="auto"/>
        <w:rPr>
          <w:rFonts w:ascii="Open Sans" w:hAnsi="Open Sans" w:cs="Open Sans"/>
          <w:b/>
          <w:color w:val="373737"/>
          <w:shd w:val="clear" w:color="auto" w:fill="FFFFFF"/>
        </w:rPr>
      </w:pPr>
    </w:p>
    <w:p w:rsidR="003A6B42" w:rsidRPr="003A6B42" w:rsidRDefault="0046667E" w:rsidP="0046667E">
      <w:pPr>
        <w:spacing w:after="0" w:line="240" w:lineRule="auto"/>
        <w:rPr>
          <w:rFonts w:ascii="Open Sans" w:hAnsi="Open Sans" w:cs="Open Sans"/>
          <w:b/>
          <w:color w:val="373737"/>
          <w:highlight w:val="yellow"/>
          <w:shd w:val="clear" w:color="auto" w:fill="FFFFFF"/>
        </w:rPr>
      </w:pPr>
      <w:proofErr w:type="spellStart"/>
      <w:r w:rsidRPr="003A6B42">
        <w:rPr>
          <w:rFonts w:ascii="Open Sans" w:hAnsi="Open Sans" w:cs="Open Sans"/>
          <w:b/>
          <w:color w:val="373737"/>
          <w:highlight w:val="yellow"/>
          <w:shd w:val="clear" w:color="auto" w:fill="FFFFFF"/>
        </w:rPr>
        <w:t>Tolah</w:t>
      </w:r>
      <w:proofErr w:type="spellEnd"/>
      <w:r w:rsidRPr="003A6B42">
        <w:rPr>
          <w:rFonts w:ascii="Open Sans" w:hAnsi="Open Sans" w:cs="Open Sans"/>
          <w:b/>
          <w:color w:val="373737"/>
          <w:highlight w:val="yellow"/>
          <w:shd w:val="clear" w:color="auto" w:fill="FFFFFF"/>
        </w:rPr>
        <w:t xml:space="preserve"> </w:t>
      </w:r>
      <w:proofErr w:type="spellStart"/>
      <w:r w:rsidRPr="003A6B42">
        <w:rPr>
          <w:rFonts w:ascii="Open Sans" w:hAnsi="Open Sans" w:cs="Open Sans"/>
          <w:b/>
          <w:color w:val="373737"/>
          <w:highlight w:val="yellow"/>
          <w:shd w:val="clear" w:color="auto" w:fill="FFFFFF"/>
        </w:rPr>
        <w:t>Strongs</w:t>
      </w:r>
      <w:proofErr w:type="spellEnd"/>
      <w:r w:rsidRPr="003A6B42">
        <w:rPr>
          <w:rFonts w:ascii="Open Sans" w:hAnsi="Open Sans" w:cs="Open Sans"/>
          <w:b/>
          <w:color w:val="373737"/>
          <w:highlight w:val="yellow"/>
          <w:shd w:val="clear" w:color="auto" w:fill="FFFFFF"/>
        </w:rPr>
        <w:t xml:space="preserve"> </w:t>
      </w:r>
      <w:proofErr w:type="gramStart"/>
      <w:r w:rsidRPr="003A6B42">
        <w:rPr>
          <w:rFonts w:ascii="Open Sans" w:hAnsi="Open Sans" w:cs="Open Sans"/>
          <w:b/>
          <w:color w:val="373737"/>
          <w:highlight w:val="yellow"/>
          <w:shd w:val="clear" w:color="auto" w:fill="FFFFFF"/>
        </w:rPr>
        <w:t>8438  Used</w:t>
      </w:r>
      <w:proofErr w:type="gramEnd"/>
      <w:r w:rsidRPr="003A6B42">
        <w:rPr>
          <w:rFonts w:ascii="Open Sans" w:hAnsi="Open Sans" w:cs="Open Sans"/>
          <w:b/>
          <w:color w:val="373737"/>
          <w:highlight w:val="yellow"/>
          <w:shd w:val="clear" w:color="auto" w:fill="FFFFFF"/>
        </w:rPr>
        <w:t xml:space="preserve"> only for </w:t>
      </w:r>
      <w:r w:rsidR="00F75E67" w:rsidRPr="003A6B42">
        <w:rPr>
          <w:rFonts w:ascii="Open Sans" w:hAnsi="Open Sans" w:cs="Open Sans"/>
          <w:b/>
          <w:color w:val="373737"/>
          <w:highlight w:val="yellow"/>
          <w:shd w:val="clear" w:color="auto" w:fill="FFFFFF"/>
        </w:rPr>
        <w:t xml:space="preserve">scarlet </w:t>
      </w:r>
      <w:r w:rsidRPr="003A6B42">
        <w:rPr>
          <w:rFonts w:ascii="Open Sans" w:hAnsi="Open Sans" w:cs="Open Sans"/>
          <w:b/>
          <w:color w:val="373737"/>
          <w:highlight w:val="yellow"/>
          <w:shd w:val="clear" w:color="auto" w:fill="FFFFFF"/>
        </w:rPr>
        <w:t xml:space="preserve">Coverings, </w:t>
      </w:r>
      <w:r w:rsidR="00F75E67" w:rsidRPr="003A6B42">
        <w:rPr>
          <w:rFonts w:ascii="Open Sans" w:hAnsi="Open Sans" w:cs="Open Sans"/>
          <w:b/>
          <w:color w:val="373737"/>
          <w:highlight w:val="yellow"/>
          <w:shd w:val="clear" w:color="auto" w:fill="FFFFFF"/>
        </w:rPr>
        <w:t>Exodus 39:1</w:t>
      </w:r>
      <w:r w:rsidR="003A6B42" w:rsidRPr="003A6B42">
        <w:rPr>
          <w:rFonts w:ascii="Open Sans" w:hAnsi="Open Sans" w:cs="Open Sans"/>
          <w:b/>
          <w:color w:val="373737"/>
          <w:highlight w:val="yellow"/>
          <w:shd w:val="clear" w:color="auto" w:fill="FFFFFF"/>
        </w:rPr>
        <w:t>-8</w:t>
      </w:r>
      <w:r w:rsidR="00F75E67" w:rsidRPr="003A6B42">
        <w:rPr>
          <w:rFonts w:ascii="Open Sans" w:hAnsi="Open Sans" w:cs="Open Sans"/>
          <w:b/>
          <w:color w:val="373737"/>
          <w:highlight w:val="yellow"/>
          <w:shd w:val="clear" w:color="auto" w:fill="FFFFFF"/>
        </w:rPr>
        <w:t xml:space="preserve">, </w:t>
      </w:r>
      <w:r w:rsidR="003A6B42" w:rsidRPr="003A6B42">
        <w:rPr>
          <w:rFonts w:ascii="Open Sans" w:hAnsi="Open Sans" w:cs="Open Sans"/>
          <w:b/>
          <w:color w:val="373737"/>
          <w:highlight w:val="yellow"/>
          <w:shd w:val="clear" w:color="auto" w:fill="FFFFFF"/>
        </w:rPr>
        <w:t xml:space="preserve">The vessels and the high Priests garments covered in </w:t>
      </w:r>
      <w:proofErr w:type="spellStart"/>
      <w:r w:rsidR="003A6B42" w:rsidRPr="003A6B42">
        <w:rPr>
          <w:rFonts w:ascii="Open Sans" w:hAnsi="Open Sans" w:cs="Open Sans"/>
          <w:b/>
          <w:color w:val="373737"/>
          <w:highlight w:val="yellow"/>
          <w:shd w:val="clear" w:color="auto" w:fill="FFFFFF"/>
        </w:rPr>
        <w:t>Tolah</w:t>
      </w:r>
      <w:proofErr w:type="spellEnd"/>
      <w:r w:rsidR="003A6B42" w:rsidRPr="003A6B42">
        <w:rPr>
          <w:rFonts w:ascii="Open Sans" w:hAnsi="Open Sans" w:cs="Open Sans"/>
          <w:b/>
          <w:color w:val="373737"/>
          <w:highlight w:val="yellow"/>
          <w:shd w:val="clear" w:color="auto" w:fill="FFFFFF"/>
        </w:rPr>
        <w:t xml:space="preserve"> crimson royal dye.</w:t>
      </w:r>
    </w:p>
    <w:p w:rsidR="003A6B42" w:rsidRPr="003A6B42" w:rsidRDefault="003A6B42" w:rsidP="0046667E">
      <w:pPr>
        <w:spacing w:after="0" w:line="240" w:lineRule="auto"/>
        <w:rPr>
          <w:rFonts w:ascii="Open Sans" w:hAnsi="Open Sans" w:cs="Open Sans"/>
          <w:b/>
          <w:color w:val="373737"/>
          <w:highlight w:val="yellow"/>
          <w:shd w:val="clear" w:color="auto" w:fill="FFFFFF"/>
        </w:rPr>
      </w:pPr>
    </w:p>
    <w:p w:rsidR="003A6B42" w:rsidRPr="003A6B42" w:rsidRDefault="003A6B42" w:rsidP="0046667E">
      <w:pPr>
        <w:spacing w:after="0" w:line="240" w:lineRule="auto"/>
        <w:rPr>
          <w:rFonts w:ascii="Open Sans" w:hAnsi="Open Sans" w:cs="Open Sans"/>
          <w:b/>
          <w:color w:val="373737"/>
          <w:highlight w:val="yellow"/>
          <w:shd w:val="clear" w:color="auto" w:fill="FFFFFF"/>
        </w:rPr>
      </w:pPr>
      <w:r w:rsidRPr="003A6B42">
        <w:rPr>
          <w:rFonts w:ascii="Open Sans" w:hAnsi="Open Sans" w:cs="Open Sans"/>
          <w:b/>
          <w:color w:val="373737"/>
          <w:highlight w:val="yellow"/>
          <w:shd w:val="clear" w:color="auto" w:fill="FFFFFF"/>
        </w:rPr>
        <w:t>Or</w:t>
      </w:r>
    </w:p>
    <w:p w:rsidR="003A6B42" w:rsidRPr="003A6B42" w:rsidRDefault="003A6B42" w:rsidP="0046667E">
      <w:pPr>
        <w:spacing w:after="0" w:line="240" w:lineRule="auto"/>
        <w:rPr>
          <w:rFonts w:ascii="Open Sans" w:hAnsi="Open Sans" w:cs="Open Sans"/>
          <w:b/>
          <w:color w:val="373737"/>
          <w:highlight w:val="yellow"/>
          <w:shd w:val="clear" w:color="auto" w:fill="FFFFFF"/>
        </w:rPr>
      </w:pPr>
    </w:p>
    <w:p w:rsidR="003A6B42" w:rsidRPr="003A6B42" w:rsidRDefault="00F75E67" w:rsidP="0046667E">
      <w:pPr>
        <w:spacing w:after="0" w:line="240" w:lineRule="auto"/>
        <w:rPr>
          <w:rFonts w:ascii="Open Sans" w:hAnsi="Open Sans" w:cs="Open Sans"/>
          <w:b/>
          <w:color w:val="373737"/>
          <w:highlight w:val="yellow"/>
          <w:shd w:val="clear" w:color="auto" w:fill="FFFFFF"/>
        </w:rPr>
      </w:pPr>
      <w:proofErr w:type="gramStart"/>
      <w:r w:rsidRPr="003A6B42">
        <w:rPr>
          <w:rFonts w:ascii="Open Sans" w:hAnsi="Open Sans" w:cs="Open Sans"/>
          <w:b/>
          <w:color w:val="373737"/>
          <w:highlight w:val="yellow"/>
          <w:shd w:val="clear" w:color="auto" w:fill="FFFFFF"/>
        </w:rPr>
        <w:t>scarlet</w:t>
      </w:r>
      <w:proofErr w:type="gramEnd"/>
      <w:r w:rsidRPr="003A6B42">
        <w:rPr>
          <w:rFonts w:ascii="Open Sans" w:hAnsi="Open Sans" w:cs="Open Sans"/>
          <w:b/>
          <w:color w:val="373737"/>
          <w:highlight w:val="yellow"/>
          <w:shd w:val="clear" w:color="auto" w:fill="FFFFFF"/>
        </w:rPr>
        <w:t xml:space="preserve"> </w:t>
      </w:r>
      <w:r w:rsidR="0046667E" w:rsidRPr="003A6B42">
        <w:rPr>
          <w:rFonts w:ascii="Open Sans" w:hAnsi="Open Sans" w:cs="Open Sans"/>
          <w:b/>
          <w:color w:val="373737"/>
          <w:highlight w:val="yellow"/>
          <w:shd w:val="clear" w:color="auto" w:fill="FFFFFF"/>
        </w:rPr>
        <w:t xml:space="preserve">judgment  </w:t>
      </w:r>
      <w:hyperlink r:id="rId6" w:history="1">
        <w:r w:rsidR="00D86BE1" w:rsidRPr="003A6B42">
          <w:rPr>
            <w:rStyle w:val="Hyperlink"/>
            <w:rFonts w:ascii="Open Sans" w:hAnsi="Open Sans" w:cs="Open Sans"/>
            <w:b/>
            <w:highlight w:val="yellow"/>
            <w:shd w:val="clear" w:color="auto" w:fill="FFFFFF"/>
          </w:rPr>
          <w:t>Jonah 4:7</w:t>
        </w:r>
      </w:hyperlink>
      <w:r w:rsidR="0046667E" w:rsidRPr="003A6B42">
        <w:rPr>
          <w:rFonts w:ascii="Open Sans" w:hAnsi="Open Sans" w:cs="Open Sans"/>
          <w:b/>
          <w:color w:val="373737"/>
          <w:highlight w:val="yellow"/>
          <w:shd w:val="clear" w:color="auto" w:fill="FFFFFF"/>
        </w:rPr>
        <w:t xml:space="preserve"> </w:t>
      </w:r>
      <w:r w:rsidR="003A6B42" w:rsidRPr="003A6B42">
        <w:rPr>
          <w:rFonts w:ascii="Open Sans" w:hAnsi="Open Sans" w:cs="Open Sans"/>
          <w:b/>
          <w:color w:val="373737"/>
          <w:highlight w:val="yellow"/>
          <w:shd w:val="clear" w:color="auto" w:fill="FFFFFF"/>
        </w:rPr>
        <w:t xml:space="preserve">, Exodus 16:9, </w:t>
      </w:r>
      <w:r w:rsidR="00D86BE1" w:rsidRPr="003A6B42">
        <w:rPr>
          <w:rFonts w:ascii="Verdana" w:hAnsi="Verdana"/>
          <w:b/>
          <w:bCs/>
          <w:color w:val="001320"/>
          <w:highlight w:val="yellow"/>
          <w:shd w:val="clear" w:color="auto" w:fill="FFFFFF"/>
        </w:rPr>
        <w:t xml:space="preserve">Isaiah 66:24 </w:t>
      </w:r>
      <w:r w:rsidR="003A6B42" w:rsidRPr="003A6B42">
        <w:rPr>
          <w:rFonts w:ascii="Open Sans" w:hAnsi="Open Sans" w:cs="Open Sans"/>
          <w:b/>
          <w:color w:val="373737"/>
          <w:highlight w:val="yellow"/>
          <w:shd w:val="clear" w:color="auto" w:fill="FFFFFF"/>
        </w:rPr>
        <w:t>or</w:t>
      </w:r>
    </w:p>
    <w:p w:rsidR="003A6B42" w:rsidRPr="003A6B42" w:rsidRDefault="003A6B42" w:rsidP="0046667E">
      <w:pPr>
        <w:spacing w:after="0" w:line="240" w:lineRule="auto"/>
        <w:rPr>
          <w:rFonts w:ascii="Open Sans" w:hAnsi="Open Sans" w:cs="Open Sans"/>
          <w:b/>
          <w:color w:val="373737"/>
          <w:highlight w:val="yellow"/>
          <w:shd w:val="clear" w:color="auto" w:fill="FFFFFF"/>
        </w:rPr>
      </w:pPr>
    </w:p>
    <w:p w:rsidR="001B6364" w:rsidRPr="003A6B42" w:rsidRDefault="0046667E" w:rsidP="0046667E">
      <w:pPr>
        <w:spacing w:after="0" w:line="240" w:lineRule="auto"/>
        <w:rPr>
          <w:rFonts w:ascii="Verdana" w:hAnsi="Verdana"/>
          <w:b/>
          <w:bCs/>
          <w:color w:val="001320"/>
          <w:shd w:val="clear" w:color="auto" w:fill="FFFFFF"/>
        </w:rPr>
      </w:pPr>
      <w:r w:rsidRPr="003A6B42">
        <w:rPr>
          <w:rFonts w:ascii="Open Sans" w:hAnsi="Open Sans" w:cs="Open Sans"/>
          <w:b/>
          <w:color w:val="373737"/>
          <w:highlight w:val="yellow"/>
          <w:shd w:val="clear" w:color="auto" w:fill="FFFFFF"/>
        </w:rPr>
        <w:t xml:space="preserve"> </w:t>
      </w:r>
      <w:proofErr w:type="gramStart"/>
      <w:r w:rsidR="00F75E67" w:rsidRPr="003A6B42">
        <w:rPr>
          <w:rFonts w:ascii="Open Sans" w:hAnsi="Open Sans" w:cs="Open Sans"/>
          <w:b/>
          <w:color w:val="373737"/>
          <w:highlight w:val="yellow"/>
          <w:shd w:val="clear" w:color="auto" w:fill="FFFFFF"/>
        </w:rPr>
        <w:t>scarlet</w:t>
      </w:r>
      <w:proofErr w:type="gramEnd"/>
      <w:r w:rsidR="00F75E67" w:rsidRPr="003A6B42">
        <w:rPr>
          <w:rFonts w:ascii="Open Sans" w:hAnsi="Open Sans" w:cs="Open Sans"/>
          <w:b/>
          <w:color w:val="373737"/>
          <w:highlight w:val="yellow"/>
          <w:shd w:val="clear" w:color="auto" w:fill="FFFFFF"/>
        </w:rPr>
        <w:t xml:space="preserve"> </w:t>
      </w:r>
      <w:r w:rsidRPr="003A6B42">
        <w:rPr>
          <w:rFonts w:ascii="Open Sans" w:hAnsi="Open Sans" w:cs="Open Sans"/>
          <w:b/>
          <w:color w:val="373737"/>
          <w:highlight w:val="yellow"/>
          <w:shd w:val="clear" w:color="auto" w:fill="FFFFFF"/>
        </w:rPr>
        <w:t>redemption</w:t>
      </w:r>
      <w:r w:rsidR="00D86BE1" w:rsidRPr="003A6B42">
        <w:rPr>
          <w:rFonts w:ascii="Open Sans" w:hAnsi="Open Sans" w:cs="Open Sans"/>
          <w:b/>
          <w:color w:val="373737"/>
          <w:highlight w:val="yellow"/>
          <w:shd w:val="clear" w:color="auto" w:fill="FFFFFF"/>
        </w:rPr>
        <w:t xml:space="preserve"> </w:t>
      </w:r>
      <w:hyperlink r:id="rId7" w:history="1">
        <w:r w:rsidR="00D86BE1" w:rsidRPr="003A6B42">
          <w:rPr>
            <w:rStyle w:val="Hyperlink"/>
            <w:rFonts w:ascii="Open Sans" w:hAnsi="Open Sans" w:cs="Open Sans"/>
            <w:b/>
            <w:highlight w:val="yellow"/>
            <w:shd w:val="clear" w:color="auto" w:fill="FFFFFF"/>
          </w:rPr>
          <w:t>Isaiah 41:14</w:t>
        </w:r>
      </w:hyperlink>
      <w:r w:rsidRPr="003A6B42">
        <w:rPr>
          <w:rFonts w:ascii="Open Sans" w:hAnsi="Open Sans" w:cs="Open Sans"/>
          <w:b/>
          <w:color w:val="373737"/>
          <w:highlight w:val="yellow"/>
          <w:shd w:val="clear" w:color="auto" w:fill="FFFFFF"/>
        </w:rPr>
        <w:t>..</w:t>
      </w:r>
      <w:r w:rsidR="00D86BE1" w:rsidRPr="003A6B42">
        <w:rPr>
          <w:rFonts w:ascii="Verdana" w:hAnsi="Verdana"/>
          <w:b/>
          <w:bCs/>
          <w:color w:val="001320"/>
          <w:shd w:val="clear" w:color="auto" w:fill="FFFFFF"/>
        </w:rPr>
        <w:t xml:space="preserve"> Isaiah 14:11 </w:t>
      </w:r>
      <w:r w:rsidR="001B6364" w:rsidRPr="003A6B42">
        <w:rPr>
          <w:rFonts w:ascii="Verdana" w:hAnsi="Verdana"/>
          <w:b/>
          <w:bCs/>
          <w:color w:val="001320"/>
          <w:shd w:val="clear" w:color="auto" w:fill="FFFFFF"/>
        </w:rPr>
        <w:t xml:space="preserve">refers to s.a.tan as the one destroyed by death worms or rhema because TOLAH has covered you in defeat so you eat dust and the worms therein. Here </w:t>
      </w:r>
      <w:proofErr w:type="spellStart"/>
      <w:r w:rsidR="001B6364" w:rsidRPr="003A6B42">
        <w:rPr>
          <w:rFonts w:ascii="Verdana" w:hAnsi="Verdana"/>
          <w:b/>
          <w:bCs/>
          <w:color w:val="001320"/>
          <w:shd w:val="clear" w:color="auto" w:fill="FFFFFF"/>
        </w:rPr>
        <w:t>Tolah</w:t>
      </w:r>
      <w:proofErr w:type="spellEnd"/>
      <w:r w:rsidR="001B6364" w:rsidRPr="003A6B42">
        <w:rPr>
          <w:rFonts w:ascii="Verdana" w:hAnsi="Verdana"/>
          <w:b/>
          <w:bCs/>
          <w:color w:val="001320"/>
          <w:shd w:val="clear" w:color="auto" w:fill="FFFFFF"/>
        </w:rPr>
        <w:t xml:space="preserve"> </w:t>
      </w:r>
      <w:r w:rsidR="00596FDF" w:rsidRPr="003A6B42">
        <w:rPr>
          <w:rFonts w:ascii="Verdana" w:hAnsi="Verdana"/>
          <w:b/>
          <w:bCs/>
          <w:color w:val="001320"/>
          <w:shd w:val="clear" w:color="auto" w:fill="FFFFFF"/>
        </w:rPr>
        <w:t xml:space="preserve">scarlet redemption </w:t>
      </w:r>
      <w:r w:rsidR="001B6364" w:rsidRPr="003A6B42">
        <w:rPr>
          <w:rFonts w:ascii="Verdana" w:hAnsi="Verdana"/>
          <w:b/>
          <w:bCs/>
          <w:color w:val="001320"/>
          <w:shd w:val="clear" w:color="auto" w:fill="FFFFFF"/>
        </w:rPr>
        <w:t>brings judgment</w:t>
      </w:r>
      <w:r w:rsidR="00333CE6" w:rsidRPr="003A6B42">
        <w:rPr>
          <w:rFonts w:ascii="Verdana" w:hAnsi="Verdana"/>
          <w:b/>
          <w:bCs/>
          <w:color w:val="001320"/>
          <w:shd w:val="clear" w:color="auto" w:fill="FFFFFF"/>
        </w:rPr>
        <w:t xml:space="preserve"> or defeat</w:t>
      </w:r>
      <w:r w:rsidR="001B6364" w:rsidRPr="003A6B42">
        <w:rPr>
          <w:rFonts w:ascii="Verdana" w:hAnsi="Verdana"/>
          <w:b/>
          <w:bCs/>
          <w:color w:val="001320"/>
          <w:shd w:val="clear" w:color="auto" w:fill="FFFFFF"/>
        </w:rPr>
        <w:t xml:space="preserve"> upon s.a.tan</w:t>
      </w:r>
    </w:p>
    <w:p w:rsidR="001B6364" w:rsidRPr="003A6B42" w:rsidRDefault="001B6364" w:rsidP="0046667E">
      <w:pPr>
        <w:spacing w:after="0" w:line="240" w:lineRule="auto"/>
        <w:rPr>
          <w:rFonts w:ascii="Verdana" w:hAnsi="Verdana"/>
          <w:b/>
          <w:bCs/>
          <w:color w:val="001320"/>
          <w:shd w:val="clear" w:color="auto" w:fill="FFFFFF"/>
        </w:rPr>
      </w:pPr>
    </w:p>
    <w:p w:rsidR="0046667E" w:rsidRPr="003A6B42" w:rsidRDefault="00DD5334" w:rsidP="0046667E">
      <w:pPr>
        <w:spacing w:after="0" w:line="240" w:lineRule="auto"/>
        <w:rPr>
          <w:b/>
        </w:rPr>
      </w:pPr>
      <w:r w:rsidRPr="003A6B42">
        <w:rPr>
          <w:rFonts w:ascii="Verdana" w:hAnsi="Verdana"/>
          <w:b/>
          <w:bCs/>
          <w:color w:val="001320"/>
          <w:shd w:val="clear" w:color="auto" w:fill="FFFFFF"/>
        </w:rPr>
        <w:t xml:space="preserve">Job 25:6. </w:t>
      </w:r>
      <w:proofErr w:type="spellStart"/>
      <w:r w:rsidR="0046667E" w:rsidRPr="003A6B42">
        <w:rPr>
          <w:rFonts w:ascii="Open Sans" w:hAnsi="Open Sans" w:cs="Open Sans"/>
          <w:b/>
          <w:color w:val="373737"/>
          <w:shd w:val="clear" w:color="auto" w:fill="FFFFFF"/>
        </w:rPr>
        <w:t>Tolah</w:t>
      </w:r>
      <w:proofErr w:type="spellEnd"/>
      <w:r w:rsidR="0046667E" w:rsidRPr="003A6B42">
        <w:rPr>
          <w:rFonts w:ascii="Open Sans" w:hAnsi="Open Sans" w:cs="Open Sans"/>
          <w:b/>
          <w:color w:val="373737"/>
          <w:shd w:val="clear" w:color="auto" w:fill="FFFFFF"/>
        </w:rPr>
        <w:t xml:space="preserve"> reverses curs</w:t>
      </w:r>
      <w:r w:rsidR="001B6364" w:rsidRPr="003A6B42">
        <w:rPr>
          <w:rFonts w:ascii="Open Sans" w:hAnsi="Open Sans" w:cs="Open Sans"/>
          <w:b/>
          <w:color w:val="373737"/>
          <w:shd w:val="clear" w:color="auto" w:fill="FFFFFF"/>
        </w:rPr>
        <w:t>e</w:t>
      </w:r>
      <w:r w:rsidR="0046667E" w:rsidRPr="003A6B42">
        <w:rPr>
          <w:rFonts w:ascii="Open Sans" w:hAnsi="Open Sans" w:cs="Open Sans"/>
          <w:b/>
          <w:color w:val="373737"/>
          <w:shd w:val="clear" w:color="auto" w:fill="FFFFFF"/>
        </w:rPr>
        <w:t xml:space="preserve"> of </w:t>
      </w:r>
      <w:proofErr w:type="spellStart"/>
      <w:r w:rsidR="0046667E" w:rsidRPr="003A6B42">
        <w:rPr>
          <w:rFonts w:ascii="Open Sans" w:hAnsi="Open Sans" w:cs="Open Sans"/>
          <w:b/>
          <w:color w:val="373737"/>
          <w:shd w:val="clear" w:color="auto" w:fill="FFFFFF"/>
        </w:rPr>
        <w:t>r</w:t>
      </w:r>
      <w:r w:rsidR="001B6364" w:rsidRPr="003A6B42">
        <w:rPr>
          <w:rFonts w:ascii="Open Sans" w:hAnsi="Open Sans" w:cs="Open Sans"/>
          <w:b/>
          <w:color w:val="373737"/>
          <w:shd w:val="clear" w:color="auto" w:fill="FFFFFF"/>
        </w:rPr>
        <w:t>e</w:t>
      </w:r>
      <w:r w:rsidR="0046667E" w:rsidRPr="003A6B42">
        <w:rPr>
          <w:rFonts w:ascii="Open Sans" w:hAnsi="Open Sans" w:cs="Open Sans"/>
          <w:b/>
          <w:color w:val="373737"/>
          <w:shd w:val="clear" w:color="auto" w:fill="FFFFFF"/>
        </w:rPr>
        <w:t>mah</w:t>
      </w:r>
      <w:proofErr w:type="spellEnd"/>
      <w:r w:rsidR="0046667E" w:rsidRPr="003A6B42">
        <w:rPr>
          <w:rFonts w:ascii="Open Sans" w:hAnsi="Open Sans" w:cs="Open Sans"/>
          <w:b/>
          <w:color w:val="373737"/>
          <w:shd w:val="clear" w:color="auto" w:fill="FFFFFF"/>
        </w:rPr>
        <w:t xml:space="preserve"> </w:t>
      </w:r>
      <w:proofErr w:type="spellStart"/>
      <w:r w:rsidR="0046667E" w:rsidRPr="003A6B42">
        <w:rPr>
          <w:rFonts w:ascii="Open Sans" w:hAnsi="Open Sans" w:cs="Open Sans"/>
          <w:b/>
          <w:color w:val="373737"/>
          <w:shd w:val="clear" w:color="auto" w:fill="FFFFFF"/>
        </w:rPr>
        <w:t>Strongs</w:t>
      </w:r>
      <w:proofErr w:type="spellEnd"/>
      <w:r w:rsidR="0046667E" w:rsidRPr="003A6B42">
        <w:rPr>
          <w:rFonts w:ascii="Open Sans" w:hAnsi="Open Sans" w:cs="Open Sans"/>
          <w:b/>
          <w:color w:val="373737"/>
          <w:shd w:val="clear" w:color="auto" w:fill="FFFFFF"/>
        </w:rPr>
        <w:t xml:space="preserve"> 7415. Second Adam reverses curse of first Adam, as second man is not a man but a TOLAH </w:t>
      </w:r>
      <w:r w:rsidR="00D86BE1" w:rsidRPr="003A6B42">
        <w:rPr>
          <w:rFonts w:ascii="Open Sans" w:hAnsi="Open Sans" w:cs="Open Sans"/>
          <w:b/>
          <w:color w:val="373737"/>
          <w:shd w:val="clear" w:color="auto" w:fill="FFFFFF"/>
        </w:rPr>
        <w:t xml:space="preserve">of and for </w:t>
      </w:r>
      <w:r w:rsidR="0046667E" w:rsidRPr="003A6B42">
        <w:rPr>
          <w:rFonts w:ascii="Open Sans" w:hAnsi="Open Sans" w:cs="Open Sans"/>
          <w:b/>
          <w:color w:val="373737"/>
          <w:shd w:val="clear" w:color="auto" w:fill="FFFFFF"/>
        </w:rPr>
        <w:t>scarlet redemption</w:t>
      </w:r>
      <w:r w:rsidR="001B6364" w:rsidRPr="003A6B42">
        <w:rPr>
          <w:rFonts w:ascii="Open Sans" w:hAnsi="Open Sans" w:cs="Open Sans"/>
          <w:b/>
          <w:color w:val="373737"/>
          <w:shd w:val="clear" w:color="auto" w:fill="FFFFFF"/>
        </w:rPr>
        <w:t xml:space="preserve">  </w:t>
      </w:r>
      <w:r w:rsidR="009268D5" w:rsidRPr="003A6B42">
        <w:rPr>
          <w:rFonts w:ascii="Open Sans" w:hAnsi="Open Sans" w:cs="Open Sans"/>
          <w:b/>
          <w:color w:val="373737"/>
          <w:shd w:val="clear" w:color="auto" w:fill="FFFFFF"/>
        </w:rPr>
        <w:t xml:space="preserve">receiving YAH’s judgment for sin, </w:t>
      </w:r>
      <w:r w:rsidR="001B6364" w:rsidRPr="003A6B42">
        <w:rPr>
          <w:rFonts w:ascii="Open Sans" w:hAnsi="Open Sans" w:cs="Open Sans"/>
          <w:b/>
          <w:color w:val="373737"/>
          <w:shd w:val="clear" w:color="auto" w:fill="FFFFFF"/>
        </w:rPr>
        <w:t>that makes us as white as the wax that begins new life on day 4 after His crimson death!</w:t>
      </w:r>
    </w:p>
    <w:sectPr w:rsidR="0046667E" w:rsidRPr="003A6B42" w:rsidSect="009044C8">
      <w:pgSz w:w="12240" w:h="15840"/>
      <w:pgMar w:top="1440" w:right="1080" w:bottom="1440" w:left="108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248" w:rsidRDefault="007B7248" w:rsidP="009044C8">
      <w:pPr>
        <w:spacing w:after="0" w:line="240" w:lineRule="auto"/>
      </w:pPr>
      <w:r>
        <w:separator/>
      </w:r>
    </w:p>
  </w:endnote>
  <w:endnote w:type="continuationSeparator" w:id="0">
    <w:p w:rsidR="007B7248" w:rsidRDefault="007B7248" w:rsidP="009044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248" w:rsidRDefault="007B7248" w:rsidP="009044C8">
      <w:pPr>
        <w:spacing w:after="0" w:line="240" w:lineRule="auto"/>
      </w:pPr>
      <w:r>
        <w:separator/>
      </w:r>
    </w:p>
  </w:footnote>
  <w:footnote w:type="continuationSeparator" w:id="0">
    <w:p w:rsidR="007B7248" w:rsidRDefault="007B7248" w:rsidP="009044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46667E"/>
    <w:rsid w:val="001B6364"/>
    <w:rsid w:val="00260275"/>
    <w:rsid w:val="00333CE6"/>
    <w:rsid w:val="003A6B42"/>
    <w:rsid w:val="0046667E"/>
    <w:rsid w:val="005202F1"/>
    <w:rsid w:val="00596FDF"/>
    <w:rsid w:val="005F18B2"/>
    <w:rsid w:val="00751A42"/>
    <w:rsid w:val="007B7248"/>
    <w:rsid w:val="009044C8"/>
    <w:rsid w:val="009249B6"/>
    <w:rsid w:val="009268D5"/>
    <w:rsid w:val="00AC65C1"/>
    <w:rsid w:val="00CF6221"/>
    <w:rsid w:val="00D67A1B"/>
    <w:rsid w:val="00D86BE1"/>
    <w:rsid w:val="00DD5334"/>
    <w:rsid w:val="00F75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75"/>
  </w:style>
  <w:style w:type="paragraph" w:styleId="Heading1">
    <w:name w:val="heading 1"/>
    <w:basedOn w:val="Normal"/>
    <w:next w:val="Normal"/>
    <w:link w:val="Heading1Char"/>
    <w:uiPriority w:val="9"/>
    <w:qFormat/>
    <w:rsid w:val="0026027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6027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6027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6027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6027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6027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6027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6027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6027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27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6027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6027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6027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6027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6027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6027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6027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6027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6027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6027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6027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60275"/>
    <w:rPr>
      <w:rFonts w:asciiTheme="majorHAnsi" w:eastAsiaTheme="majorEastAsia" w:hAnsiTheme="majorHAnsi" w:cstheme="majorBidi"/>
      <w:i/>
      <w:iCs/>
      <w:spacing w:val="13"/>
      <w:sz w:val="24"/>
      <w:szCs w:val="24"/>
    </w:rPr>
  </w:style>
  <w:style w:type="character" w:styleId="Strong">
    <w:name w:val="Strong"/>
    <w:uiPriority w:val="22"/>
    <w:qFormat/>
    <w:rsid w:val="00260275"/>
    <w:rPr>
      <w:b/>
      <w:bCs/>
    </w:rPr>
  </w:style>
  <w:style w:type="character" w:styleId="Emphasis">
    <w:name w:val="Emphasis"/>
    <w:uiPriority w:val="20"/>
    <w:qFormat/>
    <w:rsid w:val="00260275"/>
    <w:rPr>
      <w:b/>
      <w:bCs/>
      <w:i/>
      <w:iCs/>
      <w:spacing w:val="10"/>
      <w:bdr w:val="none" w:sz="0" w:space="0" w:color="auto"/>
      <w:shd w:val="clear" w:color="auto" w:fill="auto"/>
    </w:rPr>
  </w:style>
  <w:style w:type="paragraph" w:styleId="NoSpacing">
    <w:name w:val="No Spacing"/>
    <w:basedOn w:val="Normal"/>
    <w:uiPriority w:val="1"/>
    <w:qFormat/>
    <w:rsid w:val="00260275"/>
    <w:pPr>
      <w:spacing w:after="0" w:line="240" w:lineRule="auto"/>
    </w:pPr>
  </w:style>
  <w:style w:type="paragraph" w:styleId="ListParagraph">
    <w:name w:val="List Paragraph"/>
    <w:basedOn w:val="Normal"/>
    <w:uiPriority w:val="34"/>
    <w:qFormat/>
    <w:rsid w:val="00260275"/>
    <w:pPr>
      <w:ind w:left="720"/>
      <w:contextualSpacing/>
    </w:pPr>
  </w:style>
  <w:style w:type="paragraph" w:styleId="Quote">
    <w:name w:val="Quote"/>
    <w:basedOn w:val="Normal"/>
    <w:next w:val="Normal"/>
    <w:link w:val="QuoteChar"/>
    <w:uiPriority w:val="29"/>
    <w:qFormat/>
    <w:rsid w:val="00260275"/>
    <w:pPr>
      <w:spacing w:before="200" w:after="0"/>
      <w:ind w:left="360" w:right="360"/>
    </w:pPr>
    <w:rPr>
      <w:i/>
      <w:iCs/>
    </w:rPr>
  </w:style>
  <w:style w:type="character" w:customStyle="1" w:styleId="QuoteChar">
    <w:name w:val="Quote Char"/>
    <w:basedOn w:val="DefaultParagraphFont"/>
    <w:link w:val="Quote"/>
    <w:uiPriority w:val="29"/>
    <w:rsid w:val="00260275"/>
    <w:rPr>
      <w:i/>
      <w:iCs/>
    </w:rPr>
  </w:style>
  <w:style w:type="paragraph" w:styleId="IntenseQuote">
    <w:name w:val="Intense Quote"/>
    <w:basedOn w:val="Normal"/>
    <w:next w:val="Normal"/>
    <w:link w:val="IntenseQuoteChar"/>
    <w:uiPriority w:val="30"/>
    <w:qFormat/>
    <w:rsid w:val="0026027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60275"/>
    <w:rPr>
      <w:b/>
      <w:bCs/>
      <w:i/>
      <w:iCs/>
    </w:rPr>
  </w:style>
  <w:style w:type="character" w:styleId="SubtleEmphasis">
    <w:name w:val="Subtle Emphasis"/>
    <w:uiPriority w:val="19"/>
    <w:qFormat/>
    <w:rsid w:val="00260275"/>
    <w:rPr>
      <w:i/>
      <w:iCs/>
    </w:rPr>
  </w:style>
  <w:style w:type="character" w:styleId="IntenseEmphasis">
    <w:name w:val="Intense Emphasis"/>
    <w:uiPriority w:val="21"/>
    <w:qFormat/>
    <w:rsid w:val="00260275"/>
    <w:rPr>
      <w:b/>
      <w:bCs/>
    </w:rPr>
  </w:style>
  <w:style w:type="character" w:styleId="SubtleReference">
    <w:name w:val="Subtle Reference"/>
    <w:uiPriority w:val="31"/>
    <w:qFormat/>
    <w:rsid w:val="00260275"/>
    <w:rPr>
      <w:smallCaps/>
    </w:rPr>
  </w:style>
  <w:style w:type="character" w:styleId="IntenseReference">
    <w:name w:val="Intense Reference"/>
    <w:uiPriority w:val="32"/>
    <w:qFormat/>
    <w:rsid w:val="00260275"/>
    <w:rPr>
      <w:smallCaps/>
      <w:spacing w:val="5"/>
      <w:u w:val="single"/>
    </w:rPr>
  </w:style>
  <w:style w:type="character" w:styleId="BookTitle">
    <w:name w:val="Book Title"/>
    <w:uiPriority w:val="33"/>
    <w:qFormat/>
    <w:rsid w:val="00260275"/>
    <w:rPr>
      <w:i/>
      <w:iCs/>
      <w:smallCaps/>
      <w:spacing w:val="5"/>
    </w:rPr>
  </w:style>
  <w:style w:type="paragraph" w:styleId="TOCHeading">
    <w:name w:val="TOC Heading"/>
    <w:basedOn w:val="Heading1"/>
    <w:next w:val="Normal"/>
    <w:uiPriority w:val="39"/>
    <w:semiHidden/>
    <w:unhideWhenUsed/>
    <w:qFormat/>
    <w:rsid w:val="00260275"/>
    <w:pPr>
      <w:outlineLvl w:val="9"/>
    </w:pPr>
  </w:style>
  <w:style w:type="character" w:styleId="Hyperlink">
    <w:name w:val="Hyperlink"/>
    <w:basedOn w:val="DefaultParagraphFont"/>
    <w:uiPriority w:val="99"/>
    <w:unhideWhenUsed/>
    <w:rsid w:val="00D86BE1"/>
    <w:rPr>
      <w:color w:val="0000FF" w:themeColor="hyperlink"/>
      <w:u w:val="single"/>
    </w:rPr>
  </w:style>
  <w:style w:type="paragraph" w:styleId="Header">
    <w:name w:val="header"/>
    <w:basedOn w:val="Normal"/>
    <w:link w:val="HeaderChar"/>
    <w:uiPriority w:val="99"/>
    <w:semiHidden/>
    <w:unhideWhenUsed/>
    <w:rsid w:val="009044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44C8"/>
  </w:style>
  <w:style w:type="paragraph" w:styleId="Footer">
    <w:name w:val="footer"/>
    <w:basedOn w:val="Normal"/>
    <w:link w:val="FooterChar"/>
    <w:uiPriority w:val="99"/>
    <w:semiHidden/>
    <w:unhideWhenUsed/>
    <w:rsid w:val="009044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44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blehub.com/isaiah/41-1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hub.com/jonah/4-7.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MJ</cp:lastModifiedBy>
  <cp:revision>6</cp:revision>
  <dcterms:created xsi:type="dcterms:W3CDTF">2020-05-15T22:52:00Z</dcterms:created>
  <dcterms:modified xsi:type="dcterms:W3CDTF">2020-06-08T14:38:00Z</dcterms:modified>
</cp:coreProperties>
</file>